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7A" w:rsidRDefault="001B090E">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F0167A" w:rsidRDefault="00F0167A">
      <w:pPr>
        <w:spacing w:line="600" w:lineRule="exact"/>
        <w:rPr>
          <w:rFonts w:ascii="Times New Roman" w:eastAsia="黑体" w:hAnsi="Times New Roman" w:cs="黑体"/>
          <w:sz w:val="32"/>
          <w:szCs w:val="32"/>
        </w:rPr>
      </w:pPr>
    </w:p>
    <w:p w:rsidR="00F0167A" w:rsidRDefault="001B090E">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F0167A" w:rsidRDefault="00F0167A">
      <w:pPr>
        <w:spacing w:line="600" w:lineRule="exact"/>
        <w:rPr>
          <w:rFonts w:ascii="Times New Roman" w:eastAsia="方正小标宋简体" w:hAnsi="Times New Roman" w:cs="Times New Roman"/>
          <w:sz w:val="44"/>
          <w:szCs w:val="44"/>
        </w:rPr>
      </w:pP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GB 31607-2021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F0167A" w:rsidRDefault="001B090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10146-2015</w:t>
      </w:r>
      <w:r>
        <w:rPr>
          <w:rFonts w:ascii="Times New Roman" w:eastAsia="仿宋_GB2312" w:hAnsi="Times New Roman" w:hint="eastAsia"/>
          <w:sz w:val="32"/>
          <w:szCs w:val="32"/>
        </w:rPr>
        <w:t>）、</w:t>
      </w:r>
      <w:r>
        <w:rPr>
          <w:rFonts w:ascii="Times New Roman" w:eastAsia="仿宋_GB2312" w:hAnsi="Times New Roman" w:hint="eastAsia"/>
          <w:sz w:val="32"/>
          <w:szCs w:val="32"/>
        </w:rPr>
        <w:t>原</w:t>
      </w:r>
      <w:r>
        <w:rPr>
          <w:rFonts w:ascii="Times New Roman" w:eastAsia="仿宋_GB2312" w:hAnsi="Times New Roman" w:hint="eastAsia"/>
          <w:sz w:val="32"/>
          <w:szCs w:val="32"/>
        </w:rPr>
        <w:t>国家食品药品监督管理总局公告</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18</w:t>
      </w:r>
      <w:r>
        <w:rPr>
          <w:rFonts w:ascii="Times New Roman" w:eastAsia="仿宋_GB2312" w:hAnsi="Times New Roman" w:hint="eastAsia"/>
          <w:sz w:val="32"/>
          <w:szCs w:val="32"/>
        </w:rPr>
        <w:t>号、</w:t>
      </w:r>
      <w:r>
        <w:rPr>
          <w:rFonts w:ascii="Times New Roman" w:eastAsia="仿宋_GB2312" w:hAnsi="Times New Roman" w:hint="eastAsia"/>
          <w:sz w:val="32"/>
          <w:szCs w:val="32"/>
        </w:rPr>
        <w:t>原</w:t>
      </w:r>
      <w:r>
        <w:rPr>
          <w:rFonts w:ascii="Times New Roman" w:eastAsia="仿宋_GB2312" w:hAnsi="Times New Roman" w:hint="eastAsia"/>
          <w:sz w:val="32"/>
          <w:szCs w:val="32"/>
        </w:rPr>
        <w:t>中华人民共和国卫生部国家食品药品监督管理局公告</w:t>
      </w:r>
      <w:r>
        <w:rPr>
          <w:rFonts w:ascii="Times New Roman" w:eastAsia="仿宋_GB2312" w:hAnsi="Times New Roman" w:hint="eastAsia"/>
          <w:sz w:val="32"/>
          <w:szCs w:val="32"/>
        </w:rPr>
        <w:t>2012</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．糕点</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w:t>
      </w:r>
      <w:r>
        <w:rPr>
          <w:rFonts w:ascii="Times New Roman" w:eastAsia="仿宋_GB2312" w:hAnsi="Times New Roman" w:hint="eastAsia"/>
          <w:sz w:val="32"/>
          <w:szCs w:val="32"/>
        </w:rPr>
        <w:lastRenderedPageBreak/>
        <w:t>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．花生及其制品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．火锅、麻辣烫调味料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粉丝、粉条</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以亚硝酸钠计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．其他餐饮食品检验项目，包括那可丁、亚硝酸盐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检验项目，包括过氧化值、酸价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15</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熏</w:t>
      </w:r>
      <w:proofErr w:type="gramEnd"/>
      <w:r>
        <w:rPr>
          <w:rFonts w:ascii="Times New Roman" w:eastAsia="仿宋_GB2312" w:hAnsi="Times New Roman" w:hint="eastAsia"/>
          <w:sz w:val="32"/>
          <w:szCs w:val="32"/>
        </w:rPr>
        <w:t>烧烤肉制品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w:t>
      </w:r>
      <w:r>
        <w:rPr>
          <w:rFonts w:ascii="Times New Roman" w:eastAsia="仿宋_GB2312" w:hAnsi="Times New Roman" w:hint="eastAsia"/>
          <w:sz w:val="32"/>
          <w:szCs w:val="32"/>
        </w:rPr>
        <w:t>α</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以亚硝酸钠计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hint="eastAsia"/>
          <w:sz w:val="32"/>
          <w:szCs w:val="32"/>
        </w:rPr>
        <w:t>．油炸肉制品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w:t>
      </w:r>
      <w:r>
        <w:rPr>
          <w:rFonts w:ascii="Times New Roman" w:eastAsia="黑体" w:hAnsi="Times New Roman" w:hint="eastAsia"/>
          <w:sz w:val="32"/>
          <w:szCs w:val="32"/>
        </w:rPr>
        <w:t>及相关制品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D245F2"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0167A" w:rsidRDefault="001B090E" w:rsidP="00D245F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2763-2019</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2763-202</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炔螨</w:t>
      </w:r>
      <w:proofErr w:type="gramEnd"/>
      <w:r>
        <w:rPr>
          <w:rFonts w:ascii="Times New Roman" w:eastAsia="仿宋_GB2312" w:hAnsi="Times New Roman" w:hint="eastAsia"/>
          <w:sz w:val="32"/>
          <w:szCs w:val="32"/>
        </w:rPr>
        <w:t>特、</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、毒虫畏、毒死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甲拌磷、甲氧滴滴涕、</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w:t>
      </w:r>
      <w:proofErr w:type="gramStart"/>
      <w:r>
        <w:rPr>
          <w:rFonts w:ascii="Times New Roman" w:eastAsia="仿宋_GB2312" w:hAnsi="Times New Roman" w:hint="eastAsia"/>
          <w:sz w:val="32"/>
          <w:szCs w:val="32"/>
        </w:rPr>
        <w:t>酞</w:t>
      </w:r>
      <w:proofErr w:type="gramEnd"/>
      <w:r>
        <w:rPr>
          <w:rFonts w:ascii="Times New Roman" w:eastAsia="仿宋_GB2312" w:hAnsi="Times New Roman" w:hint="eastAsia"/>
          <w:sz w:val="32"/>
          <w:szCs w:val="32"/>
        </w:rPr>
        <w:t>酸甲酯、灭多威、灭螨</w:t>
      </w:r>
      <w:proofErr w:type="gramStart"/>
      <w:r>
        <w:rPr>
          <w:rFonts w:ascii="Times New Roman" w:eastAsia="仿宋_GB2312" w:hAnsi="Times New Roman" w:hint="eastAsia"/>
          <w:sz w:val="32"/>
          <w:szCs w:val="32"/>
        </w:rPr>
        <w:t>醌</w:t>
      </w:r>
      <w:proofErr w:type="gramEnd"/>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氰戊菊酯、三氯杀螨醇、水胺硫磷、特乐</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、氧乐果、乙酰甲胺磷。</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、炒货食品及坚果制品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0167A" w:rsidRDefault="001B090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0167A" w:rsidRDefault="001B090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tabs>
          <w:tab w:val="left" w:pos="3750"/>
        </w:tabs>
        <w:spacing w:line="60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）、脱氢乙酸及其钠盐（以脱氢乙酸计）</w:t>
      </w:r>
      <w:r>
        <w:rPr>
          <w:rFonts w:ascii="Times New Roman" w:eastAsia="仿宋_GB2312" w:hAnsi="Times New Roman" w:hint="eastAsia"/>
          <w:sz w:val="32"/>
          <w:szCs w:val="32"/>
        </w:rPr>
        <w:tab/>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蛋制品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D245F2">
        <w:rPr>
          <w:rFonts w:ascii="Times New Roman" w:eastAsia="仿宋_GB2312" w:hAnsi="Times New Roman" w:hint="eastAsia"/>
          <w:sz w:val="32"/>
          <w:szCs w:val="32"/>
        </w:rPr>
        <w:t>、</w:t>
      </w:r>
      <w:r w:rsidR="00D245F2">
        <w:rPr>
          <w:rFonts w:ascii="Times New Roman" w:eastAsia="仿宋_GB2312" w:hAnsi="Times New Roman" w:hint="eastAsia"/>
          <w:sz w:val="32"/>
          <w:szCs w:val="32"/>
        </w:rPr>
        <w:t>《食品安全国家标准</w:t>
      </w:r>
      <w:r w:rsidR="00D245F2">
        <w:rPr>
          <w:rFonts w:ascii="Times New Roman" w:eastAsia="仿宋_GB2312" w:hAnsi="Times New Roman" w:hint="eastAsia"/>
          <w:sz w:val="32"/>
          <w:szCs w:val="32"/>
        </w:rPr>
        <w:t xml:space="preserve"> </w:t>
      </w:r>
      <w:r w:rsidR="00D245F2">
        <w:rPr>
          <w:rFonts w:ascii="Times New Roman" w:eastAsia="仿宋_GB2312" w:hAnsi="Times New Roman" w:hint="eastAsia"/>
          <w:sz w:val="32"/>
          <w:szCs w:val="32"/>
        </w:rPr>
        <w:t>蛋与蛋制品》（</w:t>
      </w:r>
      <w:r w:rsidR="00D245F2">
        <w:rPr>
          <w:rFonts w:ascii="Times New Roman" w:eastAsia="仿宋_GB2312" w:hAnsi="Times New Roman" w:hint="eastAsia"/>
          <w:sz w:val="32"/>
          <w:szCs w:val="32"/>
        </w:rPr>
        <w:t>GB 2749-2015</w:t>
      </w:r>
      <w:r w:rsidR="00D245F2">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、淀粉及淀粉制品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淀粉检验项目，包括大肠菌群、菌落总数、霉菌和酵母、铅（以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F0167A" w:rsidRDefault="001B090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）、脱氢乙酸及其钠盐（以</w:t>
      </w:r>
      <w:r>
        <w:rPr>
          <w:rFonts w:ascii="Times New Roman" w:eastAsia="仿宋_GB2312" w:hAnsi="Times New Roman" w:hint="eastAsia"/>
          <w:sz w:val="32"/>
          <w:szCs w:val="32"/>
        </w:rPr>
        <w:lastRenderedPageBreak/>
        <w:t>脱氢乙酸计）</w:t>
      </w:r>
      <w:r>
        <w:rPr>
          <w:rFonts w:ascii="Times New Roman" w:eastAsia="仿宋_GB2312" w:hAnsi="Times New Roman" w:hint="eastAsia"/>
          <w:sz w:val="32"/>
          <w:szCs w:val="32"/>
        </w:rPr>
        <w:t>。</w:t>
      </w:r>
    </w:p>
    <w:p w:rsidR="00F0167A" w:rsidRDefault="001B090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．其他淀粉制品检验项目，包括苯甲酸及其钠盐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）、脱氢乙酸及其钠盐（以脱氢乙酸计）</w:t>
      </w:r>
      <w:r>
        <w:rPr>
          <w:rFonts w:ascii="Times New Roman" w:eastAsia="仿宋_GB2312" w:hAnsi="Times New Roman" w:hint="eastAsia"/>
          <w:sz w:val="32"/>
          <w:szCs w:val="32"/>
        </w:rPr>
        <w:t>。</w:t>
      </w:r>
    </w:p>
    <w:p w:rsidR="00F0167A" w:rsidRDefault="001B090E" w:rsidP="003E0F18">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hint="eastAsia"/>
          <w:sz w:val="32"/>
          <w:szCs w:val="32"/>
        </w:rPr>
        <w:t>、</w:t>
      </w:r>
      <w:bookmarkEnd w:id="0"/>
      <w:r>
        <w:rPr>
          <w:rFonts w:ascii="Times New Roman" w:eastAsia="黑体" w:hAnsi="Times New Roman" w:hint="eastAsia"/>
          <w:sz w:val="32"/>
          <w:szCs w:val="32"/>
        </w:rPr>
        <w:t>调味品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2763-2021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w:t>
      </w:r>
      <w:r>
        <w:rPr>
          <w:rFonts w:ascii="Times New Roman" w:eastAsia="仿宋_GB2312" w:hAnsi="Times New Roman" w:hint="eastAsia"/>
          <w:sz w:val="32"/>
          <w:szCs w:val="32"/>
        </w:rPr>
        <w:t>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）、《花生酱》（</w:t>
      </w:r>
      <w:r>
        <w:rPr>
          <w:rFonts w:ascii="Times New Roman" w:eastAsia="仿宋_GB2312" w:hAnsi="Times New Roman" w:hint="eastAsia"/>
          <w:sz w:val="32"/>
          <w:szCs w:val="32"/>
        </w:rPr>
        <w:t>QB/T 1733.4-2015</w:t>
      </w:r>
      <w:r>
        <w:rPr>
          <w:rFonts w:ascii="Times New Roman" w:eastAsia="仿宋_GB2312" w:hAnsi="Times New Roman" w:hint="eastAsia"/>
          <w:sz w:val="32"/>
          <w:szCs w:val="32"/>
        </w:rPr>
        <w:t>）、</w:t>
      </w:r>
      <w:r w:rsidR="00E82361">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、氯化钾</w:t>
      </w:r>
      <w:r>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、蒂巴因、可待因、吗啡、那可丁、铅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Pr>
          <w:rFonts w:ascii="Times New Roman" w:eastAsia="仿宋_GB2312" w:hAnsi="Times New Roman" w:hint="eastAsia"/>
          <w:sz w:val="32"/>
          <w:szCs w:val="32"/>
        </w:rPr>
        <w:t>（</w:t>
      </w:r>
      <w:r>
        <w:rPr>
          <w:rFonts w:ascii="Times New Roman" w:eastAsia="仿宋_GB2312" w:hAnsi="Times New Roman" w:hint="eastAsia"/>
          <w:sz w:val="32"/>
          <w:szCs w:val="32"/>
        </w:rPr>
        <w:t>酱</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、沙门氏菌、酸价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、铵盐、苯甲酸及其钠盐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w:t>
      </w:r>
      <w:r>
        <w:rPr>
          <w:rFonts w:ascii="Times New Roman" w:eastAsia="仿宋_GB2312" w:hAnsi="Times New Roman" w:hint="eastAsia"/>
          <w:sz w:val="32"/>
          <w:szCs w:val="32"/>
        </w:rPr>
        <w:lastRenderedPageBreak/>
        <w:t>钠盐</w:t>
      </w:r>
      <w:r>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、菌落总数、全氮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辣椒、花椒、辣椒粉、花椒粉检验项目，包括蒂巴因、可待因、罗丹明</w:t>
      </w:r>
      <w:r>
        <w:rPr>
          <w:rFonts w:ascii="Times New Roman" w:eastAsia="仿宋_GB2312" w:hAnsi="Times New Roman" w:hint="eastAsia"/>
          <w:sz w:val="32"/>
          <w:szCs w:val="32"/>
        </w:rPr>
        <w:t>B</w:t>
      </w:r>
      <w:r>
        <w:rPr>
          <w:rFonts w:ascii="Times New Roman" w:eastAsia="仿宋_GB2312" w:hAnsi="Times New Roman" w:hint="eastAsia"/>
          <w:sz w:val="32"/>
          <w:szCs w:val="32"/>
        </w:rPr>
        <w:t>、吗啡、那可丁、铅（以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计）、沙门氏菌、苏丹红Ⅰ、苏丹红Ⅱ、苏丹红Ⅲ、苏丹红Ⅳ、脱氢乙酸及其钠盐（以脱氢乙酸计）、罂粟碱。</w:t>
      </w:r>
    </w:p>
    <w:p w:rsidR="00F0167A" w:rsidRDefault="001B090E">
      <w:pPr>
        <w:tabs>
          <w:tab w:val="center" w:pos="4422"/>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ab/>
      </w:r>
      <w:r>
        <w:rPr>
          <w:rFonts w:ascii="Times New Roman" w:eastAsia="仿宋_GB2312" w:hAnsi="Times New Roman" w:hint="eastAsia"/>
          <w:sz w:val="32"/>
          <w:szCs w:val="32"/>
        </w:rPr>
        <w:t>辣椒酱检验项目，包括苯甲酸及其钠盐（以苯甲酸计）、</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蒂巴因、</w:t>
      </w:r>
      <w:r>
        <w:rPr>
          <w:rFonts w:ascii="Times New Roman" w:eastAsia="仿宋_GB2312" w:hAnsi="Times New Roman" w:hint="eastAsia"/>
          <w:sz w:val="32"/>
          <w:szCs w:val="32"/>
        </w:rPr>
        <w:t>可待因、罗丹明</w:t>
      </w:r>
      <w:r>
        <w:rPr>
          <w:rFonts w:ascii="Times New Roman" w:eastAsia="仿宋_GB2312" w:hAnsi="Times New Roman" w:hint="eastAsia"/>
          <w:sz w:val="32"/>
          <w:szCs w:val="32"/>
        </w:rPr>
        <w:t>B</w:t>
      </w:r>
      <w:r>
        <w:rPr>
          <w:rFonts w:ascii="Times New Roman" w:eastAsia="仿宋_GB2312" w:hAnsi="Times New Roman" w:hint="eastAsia"/>
          <w:sz w:val="32"/>
          <w:szCs w:val="32"/>
        </w:rPr>
        <w:t>、吗啡、那可丁、山梨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w:t>
      </w:r>
      <w:r>
        <w:rPr>
          <w:rFonts w:ascii="Times New Roman" w:eastAsia="仿宋_GB2312" w:hAnsi="Times New Roman" w:hint="eastAsia"/>
          <w:sz w:val="32"/>
          <w:szCs w:val="32"/>
        </w:rPr>
        <w:t>蒂巴因</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w:t>
      </w:r>
      <w:r>
        <w:rPr>
          <w:rFonts w:ascii="Times New Roman" w:eastAsia="仿宋_GB2312" w:hAnsi="Times New Roman" w:hint="eastAsia"/>
          <w:sz w:val="32"/>
          <w:szCs w:val="32"/>
        </w:rPr>
        <w:t>罂粟碱。</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bookmarkStart w:id="1"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．食品生产加工用盐检验项目，包括镉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w:t>
      </w:r>
      <w:r>
        <w:rPr>
          <w:rFonts w:ascii="Times New Roman" w:eastAsia="仿宋_GB2312" w:hAnsi="Times New Roman" w:hint="eastAsia"/>
          <w:sz w:val="32"/>
          <w:szCs w:val="32"/>
        </w:rPr>
        <w:t>味精检验项目，包括谷氨酸钠、铅（以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、豆制品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29921-2021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w:t>
      </w:r>
      <w:r>
        <w:rPr>
          <w:rFonts w:ascii="Times New Roman" w:eastAsia="黑体" w:hAnsi="Times New Roman" w:cs="黑体" w:hint="eastAsia"/>
          <w:sz w:val="32"/>
          <w:szCs w:val="32"/>
          <w:lang w:bidi="ar"/>
        </w:rPr>
        <w:t>、方便食品</w:t>
      </w:r>
    </w:p>
    <w:p w:rsidR="00F0167A" w:rsidRDefault="001B090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w:t>
      </w:r>
      <w:r>
        <w:rPr>
          <w:rFonts w:ascii="Times New Roman" w:eastAsia="楷体_GB2312" w:hAnsi="Times New Roman" w:cs="楷体_GB2312" w:hint="eastAsia"/>
          <w:sz w:val="32"/>
          <w:szCs w:val="32"/>
          <w:lang w:bidi="ar"/>
        </w:rPr>
        <w:t>一</w:t>
      </w:r>
      <w:r>
        <w:rPr>
          <w:rFonts w:ascii="Times New Roman" w:eastAsia="楷体_GB2312" w:hAnsi="Times New Roman" w:cs="楷体_GB2312" w:hint="eastAsia"/>
          <w:sz w:val="32"/>
          <w:szCs w:val="32"/>
          <w:lang w:bidi="ar"/>
        </w:rPr>
        <w:t>）</w:t>
      </w:r>
      <w:r>
        <w:rPr>
          <w:rFonts w:ascii="Times New Roman" w:eastAsia="楷体_GB2312" w:hAnsi="Times New Roman" w:cs="楷体_GB2312" w:hint="eastAsia"/>
          <w:sz w:val="32"/>
          <w:szCs w:val="32"/>
          <w:lang w:bidi="ar"/>
        </w:rPr>
        <w:t>抽检依据</w:t>
      </w:r>
    </w:p>
    <w:p w:rsidR="00E32B41"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0167A" w:rsidRDefault="001B090E" w:rsidP="00E32B4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F0167A" w:rsidRDefault="001B090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w:t>
      </w:r>
      <w:r>
        <w:rPr>
          <w:rFonts w:ascii="Times New Roman" w:eastAsia="楷体_GB2312" w:hAnsi="Times New Roman" w:cs="楷体_GB2312" w:hint="eastAsia"/>
          <w:sz w:val="32"/>
          <w:szCs w:val="32"/>
          <w:lang w:bidi="ar"/>
        </w:rPr>
        <w:t>二</w:t>
      </w:r>
      <w:r>
        <w:rPr>
          <w:rFonts w:ascii="Times New Roman" w:eastAsia="楷体_GB2312" w:hAnsi="Times New Roman" w:cs="楷体_GB2312" w:hint="eastAsia"/>
          <w:sz w:val="32"/>
          <w:szCs w:val="32"/>
          <w:lang w:bidi="ar"/>
        </w:rPr>
        <w:t>）</w:t>
      </w:r>
      <w:r>
        <w:rPr>
          <w:rFonts w:ascii="Times New Roman" w:eastAsia="楷体_GB2312" w:hAnsi="Times New Roman" w:cs="楷体_GB2312" w:hint="eastAsia"/>
          <w:sz w:val="32"/>
          <w:szCs w:val="32"/>
          <w:lang w:bidi="ar"/>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w:t>
      </w:r>
      <w:r>
        <w:rPr>
          <w:rFonts w:ascii="Times New Roman" w:eastAsia="仿宋_GB2312" w:hAnsi="Times New Roman" w:hint="eastAsia"/>
          <w:sz w:val="32"/>
          <w:szCs w:val="32"/>
        </w:rPr>
        <w:t>霉菌、</w:t>
      </w:r>
      <w:r>
        <w:rPr>
          <w:rFonts w:ascii="Times New Roman" w:eastAsia="仿宋_GB2312" w:hAnsi="Times New Roman" w:hint="eastAsia"/>
          <w:sz w:val="32"/>
          <w:szCs w:val="32"/>
        </w:rPr>
        <w:t>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方便粥、方便盒饭、冷面及其他熟制方便食品等检验项目，包括苯甲酸及其钠盐（以苯甲酸计）、大肠菌群、</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、方便粉丝检验项目，包括大肠菌群、菌落总数、</w:t>
      </w:r>
      <w:r>
        <w:rPr>
          <w:rFonts w:ascii="Times New Roman" w:eastAsia="仿宋_GB2312" w:hAnsi="Times New Roman" w:hint="eastAsia"/>
          <w:sz w:val="32"/>
          <w:szCs w:val="32"/>
        </w:rPr>
        <w:t>水分、酸价（以脂肪计）</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、蜂产品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食品中兽药最大残留》</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31650-2019</w:t>
      </w:r>
      <w:r>
        <w:rPr>
          <w:rFonts w:ascii="Times New Roman" w:eastAsia="仿宋_GB2312" w:hAnsi="Times New Roman" w:hint="eastAsia"/>
          <w:sz w:val="32"/>
          <w:szCs w:val="32"/>
        </w:rPr>
        <w:t>）、《蜂王浆》（</w:t>
      </w:r>
      <w:r>
        <w:rPr>
          <w:rFonts w:ascii="Times New Roman" w:eastAsia="仿宋_GB2312" w:hAnsi="Times New Roman" w:hint="eastAsia"/>
          <w:sz w:val="32"/>
          <w:szCs w:val="32"/>
        </w:rPr>
        <w:t>GB 9697-2008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）、《食品动物中禁止使用的药品及其他化合物清单》（农业农村部公告</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250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蜂蜜检验项目，包括地美硝唑、呋喃妥因代谢物、呋喃西林代谢物、呋喃</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酮代谢物、果糖和葡萄糖、甲硝唑、菌落总数、</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硝达</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、氯霉素、霉菌计数、山梨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嗜渗酵母</w:t>
      </w:r>
      <w:proofErr w:type="gramEnd"/>
      <w:r>
        <w:rPr>
          <w:rFonts w:ascii="Times New Roman" w:eastAsia="仿宋_GB2312" w:hAnsi="Times New Roman" w:hint="eastAsia"/>
          <w:sz w:val="32"/>
          <w:szCs w:val="32"/>
        </w:rPr>
        <w:t>计数、蔗糖。</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F0167A" w:rsidRDefault="001B090E">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bookmarkEnd w:id="3"/>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、霉菌、纳他霉素、铅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w:t>
      </w:r>
      <w:r>
        <w:rPr>
          <w:rFonts w:ascii="Times New Roman" w:eastAsia="仿宋_GB2312" w:hAnsi="Times New Roman" w:hint="eastAsia"/>
          <w:sz w:val="32"/>
          <w:szCs w:val="32"/>
        </w:rPr>
        <w:lastRenderedPageBreak/>
        <w:t>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二</w:t>
      </w:r>
      <w:r>
        <w:rPr>
          <w:rFonts w:ascii="Times New Roman" w:eastAsia="黑体" w:hAnsi="Times New Roman" w:hint="eastAsia"/>
          <w:sz w:val="32"/>
          <w:szCs w:val="32"/>
        </w:rPr>
        <w:t>、</w:t>
      </w:r>
      <w:r>
        <w:rPr>
          <w:rFonts w:ascii="Times New Roman" w:eastAsia="黑体" w:hAnsi="Times New Roman" w:hint="eastAsia"/>
          <w:sz w:val="32"/>
          <w:szCs w:val="32"/>
        </w:rPr>
        <w:t>罐头</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食品中真菌毒素限量》（</w:t>
      </w:r>
      <w:r>
        <w:rPr>
          <w:rFonts w:ascii="Times New Roman" w:eastAsia="仿宋_GB2312" w:hAnsi="Times New Roman" w:cs="Times New Roman" w:hint="eastAsia"/>
          <w:sz w:val="32"/>
          <w:szCs w:val="32"/>
          <w:lang w:bidi="ar"/>
        </w:rPr>
        <w:t>GB 2761-2017</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罐头食品》（</w:t>
      </w:r>
      <w:r>
        <w:rPr>
          <w:rFonts w:ascii="Times New Roman" w:eastAsia="仿宋_GB2312" w:hAnsi="Times New Roman" w:hint="eastAsia"/>
          <w:sz w:val="32"/>
          <w:szCs w:val="32"/>
        </w:rPr>
        <w:t>GB 7098-2015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．畜禽肉类罐头检验项目，包括苯甲酸及其钠盐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．其他罐头检验项目，包括苯甲酸及其钠盐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、乙二胺四乙酸二钠。</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．水果类罐头检验项目，包括阿斯巴甜、苯甲酸及其钠盐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赤</w:t>
      </w:r>
      <w:proofErr w:type="gramEnd"/>
      <w:r>
        <w:rPr>
          <w:rFonts w:ascii="Times New Roman" w:eastAsia="仿宋_GB2312" w:hAnsi="Times New Roman" w:hint="eastAsia"/>
          <w:sz w:val="32"/>
          <w:szCs w:val="32"/>
        </w:rPr>
        <w:t>藓红、亮蓝、柠檬黄、日落黄、山梨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、商业无菌、糖精钠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、苋菜红、胭脂红、诱惑红。</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w:t>
      </w:r>
      <w:r>
        <w:rPr>
          <w:rFonts w:ascii="Times New Roman" w:eastAsia="黑体" w:hAnsi="Times New Roman" w:hint="eastAsia"/>
          <w:sz w:val="32"/>
          <w:szCs w:val="32"/>
        </w:rPr>
        <w:t>、酒类</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2757-2012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）、《液态法白酒》（</w:t>
      </w:r>
      <w:r>
        <w:rPr>
          <w:rFonts w:ascii="Times New Roman" w:eastAsia="仿宋_GB2312" w:hAnsi="Times New Roman" w:cs="Times New Roman" w:hint="eastAsia"/>
          <w:sz w:val="32"/>
          <w:szCs w:val="32"/>
          <w:lang w:bidi="ar"/>
        </w:rPr>
        <w:t>GB/T 20821-2007</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检验项目，包括固形物、甲醇、酒精度、铅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、总酯</w:t>
      </w:r>
      <w:r>
        <w:rPr>
          <w:rFonts w:ascii="Times New Roman" w:eastAsia="仿宋_GB2312" w:hAnsi="Times New Roman" w:hint="eastAsia"/>
          <w:sz w:val="32"/>
          <w:szCs w:val="32"/>
        </w:rPr>
        <w:t>（</w:t>
      </w:r>
      <w:r>
        <w:rPr>
          <w:rFonts w:ascii="Times New Roman" w:eastAsia="仿宋_GB2312" w:hAnsi="Times New Roman" w:hint="eastAsia"/>
          <w:sz w:val="32"/>
          <w:szCs w:val="32"/>
        </w:rPr>
        <w:t>以乙酸乙酯计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．以蒸馏酒及食用酒精为酒基的配制酒检验项目，包括甲醇、酒精度、铅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w:t>
      </w:r>
      <w:r>
        <w:rPr>
          <w:rFonts w:ascii="Times New Roman" w:eastAsia="黑体" w:hAnsi="Times New Roman" w:hint="eastAsia"/>
          <w:sz w:val="32"/>
          <w:szCs w:val="32"/>
        </w:rPr>
        <w:t>、</w:t>
      </w:r>
      <w:r>
        <w:rPr>
          <w:rFonts w:ascii="Times New Roman" w:eastAsia="黑体" w:hAnsi="Times New Roman" w:hint="eastAsia"/>
          <w:sz w:val="32"/>
          <w:szCs w:val="32"/>
        </w:rPr>
        <w:t>冷冻饮</w:t>
      </w:r>
      <w:r>
        <w:rPr>
          <w:rFonts w:ascii="Times New Roman" w:eastAsia="黑体" w:hAnsi="Times New Roman" w:hint="eastAsia"/>
          <w:sz w:val="32"/>
          <w:szCs w:val="32"/>
        </w:rPr>
        <w:t>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 xml:space="preserve">GB </w:t>
      </w:r>
      <w:r>
        <w:rPr>
          <w:rFonts w:ascii="Times New Roman" w:eastAsia="仿宋_GB2312" w:hAnsi="Times New Roman" w:cs="Times New Roman"/>
          <w:sz w:val="32"/>
          <w:szCs w:val="32"/>
          <w:lang w:bidi="ar"/>
        </w:rPr>
        <w:t>2760-2014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预包装食品中致病菌限量》</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GB 29921-2021</w:t>
      </w:r>
      <w:r>
        <w:rPr>
          <w:rFonts w:ascii="Times New Roman" w:eastAsia="仿宋_GB2312" w:hAnsi="Times New Roman" w:hint="eastAsia"/>
          <w:kern w:val="0"/>
          <w:sz w:val="32"/>
          <w:szCs w:val="32"/>
        </w:rPr>
        <w:t>）、《冷冻饮品</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雪糕》（</w:t>
      </w:r>
      <w:r>
        <w:rPr>
          <w:rFonts w:ascii="Times New Roman" w:eastAsia="仿宋_GB2312" w:hAnsi="Times New Roman" w:hint="eastAsia"/>
          <w:kern w:val="0"/>
          <w:sz w:val="32"/>
          <w:szCs w:val="32"/>
        </w:rPr>
        <w:t>GB/T 31119-2014</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冰淇淋、雪糕、雪泥、冰棍、食用冰、甜味冰、其他类检验项目，包括阿斯巴甜、大肠菌群、单核细胞增生李斯</w:t>
      </w:r>
      <w:proofErr w:type="gramStart"/>
      <w:r>
        <w:rPr>
          <w:rFonts w:ascii="Times New Roman" w:eastAsia="仿宋_GB2312" w:hAnsi="Times New Roman" w:hint="eastAsia"/>
          <w:kern w:val="0"/>
          <w:sz w:val="32"/>
          <w:szCs w:val="32"/>
        </w:rPr>
        <w:t>特</w:t>
      </w:r>
      <w:proofErr w:type="gramEnd"/>
      <w:r>
        <w:rPr>
          <w:rFonts w:ascii="Times New Roman" w:eastAsia="仿宋_GB2312" w:hAnsi="Times New Roman" w:hint="eastAsia"/>
          <w:kern w:val="0"/>
          <w:sz w:val="32"/>
          <w:szCs w:val="32"/>
        </w:rPr>
        <w:t>氏菌、蛋白质、菌落总数、沙门氏菌、糖精钠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、甜蜜素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gramStart"/>
      <w:r>
        <w:rPr>
          <w:rFonts w:ascii="Times New Roman" w:eastAsia="仿宋_GB2312" w:hAnsi="Times New Roman" w:hint="eastAsia"/>
          <w:kern w:val="0"/>
          <w:sz w:val="32"/>
          <w:szCs w:val="32"/>
        </w:rPr>
        <w:t>环己基氨基磺酸</w:t>
      </w:r>
      <w:proofErr w:type="gram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w:t>
      </w:r>
      <w:r>
        <w:rPr>
          <w:rFonts w:ascii="Times New Roman" w:eastAsia="黑体" w:hAnsi="Times New Roman" w:hint="eastAsia"/>
          <w:sz w:val="32"/>
          <w:szCs w:val="32"/>
        </w:rPr>
        <w:t>、粮食加工品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0167A" w:rsidRDefault="001B090E">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F0167A" w:rsidRDefault="001B090E">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）、《挂面》（</w:t>
      </w:r>
      <w:r>
        <w:rPr>
          <w:rFonts w:ascii="Times New Roman" w:eastAsia="仿宋_GB2312" w:hAnsi="Times New Roman" w:hint="eastAsia"/>
          <w:kern w:val="0"/>
          <w:sz w:val="32"/>
          <w:szCs w:val="32"/>
        </w:rPr>
        <w:t>LS/T 3212-2014</w:t>
      </w:r>
      <w:r>
        <w:rPr>
          <w:rFonts w:ascii="Times New Roman" w:eastAsia="仿宋_GB2312" w:hAnsi="Times New Roman" w:hint="eastAsia"/>
          <w:kern w:val="0"/>
          <w:sz w:val="32"/>
          <w:szCs w:val="32"/>
        </w:rPr>
        <w:t>）、《食品中可能违法添加的非食用物质名单（第二批）》（食品整治办</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09</w:t>
      </w:r>
      <w:r>
        <w:rPr>
          <w:rFonts w:ascii="仿宋" w:eastAsia="仿宋" w:hAnsi="仿宋" w:hint="eastAsia"/>
          <w:sz w:val="32"/>
          <w:szCs w:val="32"/>
        </w:rPr>
        <w:t>〕</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《关于撤销食品添加剂过氧化苯甲酰、过氧化钙的公告》（</w:t>
      </w:r>
      <w:r w:rsidR="00E32B41">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、糖精钠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．普通挂面、手工面检验项目，包括过氧化苯甲酰、铝的残留量</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干样品，以</w:t>
      </w:r>
      <w:r>
        <w:rPr>
          <w:rFonts w:ascii="Times New Roman" w:eastAsia="仿宋_GB2312" w:hAnsi="Times New Roman" w:hint="eastAsia"/>
          <w:kern w:val="0"/>
          <w:sz w:val="32"/>
          <w:szCs w:val="32"/>
        </w:rPr>
        <w:t>Al</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、水分、酸度、脱氢乙酸及其钠盐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、溴酸钾。</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
    <w:p w:rsidR="00F0167A" w:rsidRDefault="001B090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rsidR="00F0167A" w:rsidRDefault="001B090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一</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抽检依据</w:t>
      </w:r>
    </w:p>
    <w:p w:rsidR="00F0167A" w:rsidRDefault="001B090E">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GB </w:t>
      </w:r>
      <w:r>
        <w:rPr>
          <w:rFonts w:ascii="Times New Roman" w:eastAsia="仿宋_GB2312" w:hAnsi="Times New Roman" w:cs="Times New Roman" w:hint="eastAsia"/>
          <w:sz w:val="32"/>
          <w:szCs w:val="32"/>
        </w:rPr>
        <w:t>2762-2017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预包装食品营养标签通则》（</w:t>
      </w:r>
      <w:r>
        <w:rPr>
          <w:rFonts w:ascii="Times New Roman" w:eastAsia="仿宋_GB2312" w:hAnsi="Times New Roman" w:cs="Times New Roman" w:hint="eastAsia"/>
          <w:sz w:val="32"/>
          <w:szCs w:val="32"/>
        </w:rPr>
        <w:t>GB 28050-2011</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预包装食品中致病菌限量》（</w:t>
      </w:r>
      <w:r>
        <w:rPr>
          <w:rFonts w:ascii="Times New Roman" w:eastAsia="仿宋_GB2312" w:hAnsi="Times New Roman" w:cs="Times New Roman" w:hint="eastAsia"/>
          <w:sz w:val="32"/>
          <w:szCs w:val="32"/>
        </w:rPr>
        <w:t>GB 29921-2021</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w:t>
      </w:r>
      <w:r>
        <w:rPr>
          <w:rFonts w:ascii="Times New Roman" w:eastAsia="仿宋_GB2312" w:hAnsi="Times New Roman" w:hint="eastAsia"/>
          <w:sz w:val="32"/>
          <w:szCs w:val="32"/>
        </w:rPr>
        <w:t>品添加剂品种名单（第一批）》（食品整治办</w:t>
      </w:r>
      <w:r>
        <w:rPr>
          <w:rFonts w:ascii="Times New Roman" w:eastAsia="仿宋_GB2312" w:hAnsi="Times New Roman" w:hint="eastAsia"/>
          <w:sz w:val="32"/>
          <w:szCs w:val="32"/>
        </w:rPr>
        <w:t>〔</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hint="eastAsia"/>
          <w:sz w:val="32"/>
          <w:szCs w:val="32"/>
        </w:rPr>
        <w:t>）</w:t>
      </w:r>
      <w:r>
        <w:rPr>
          <w:rFonts w:ascii="Times New Roman" w:eastAsia="楷体_GB2312" w:hAnsi="Times New Roman" w:cs="Times New Roman"/>
          <w:sz w:val="32"/>
          <w:szCs w:val="32"/>
        </w:rPr>
        <w:t>检验项目</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氏菌、蛋白质、镉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、金黄色葡萄球菌、菌落总数、氯霉素、钠、能量、铅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、酸性橙Ⅱ、碳水化合物、糖精钠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w:t>
      </w:r>
      <w:r>
        <w:rPr>
          <w:rFonts w:ascii="Times New Roman" w:eastAsia="仿宋_GB2312" w:hAnsi="Times New Roman" w:cs="Times New Roman" w:hint="eastAsia"/>
          <w:sz w:val="32"/>
          <w:szCs w:val="32"/>
        </w:rPr>
        <w:lastRenderedPageBreak/>
        <w:t>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、胭脂红、脂肪、致泻大肠埃希氏菌、总砷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0167A" w:rsidRDefault="001B090E">
      <w:pPr>
        <w:spacing w:line="600" w:lineRule="exact"/>
        <w:ind w:left="630"/>
        <w:rPr>
          <w:rFonts w:ascii="Times New Roman" w:eastAsia="黑体" w:hAnsi="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七</w:t>
      </w:r>
      <w:r>
        <w:rPr>
          <w:rFonts w:ascii="Times New Roman" w:eastAsia="黑体" w:hAnsi="Times New Roman" w:cs="Times New Roman"/>
          <w:sz w:val="32"/>
          <w:szCs w:val="32"/>
        </w:rPr>
        <w:t>、</w:t>
      </w:r>
      <w:r>
        <w:rPr>
          <w:rFonts w:ascii="Times New Roman" w:eastAsia="黑体" w:hAnsi="Times New Roman" w:hint="eastAsia"/>
          <w:sz w:val="32"/>
          <w:szCs w:val="32"/>
        </w:rPr>
        <w:t>乳制品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237357"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0167A" w:rsidRDefault="001B090E" w:rsidP="00237357">
      <w:pPr>
        <w:spacing w:line="600" w:lineRule="exact"/>
        <w:textAlignment w:val="baseline"/>
        <w:rPr>
          <w:rFonts w:ascii="Times New Roman" w:eastAsia="黑体"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2762-2017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．巴氏杀菌乳检验项目，包括三聚氰胺、</w:t>
      </w:r>
      <w:r>
        <w:rPr>
          <w:rFonts w:ascii="Times New Roman" w:eastAsia="仿宋_GB2312" w:hAnsi="Times New Roman" w:cs="Times New Roman" w:hint="eastAsia"/>
          <w:sz w:val="32"/>
          <w:szCs w:val="32"/>
        </w:rPr>
        <w:t>黄曲霉毒</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．调制乳检验项目，包括蛋白质、黄曲霉毒素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、菌落总数、三聚氰胺、商业无菌。</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．灭菌乳检验项目，包括蛋白质、非脂乳固体、铬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、三聚氰胺、商业无菌、酸度、脂肪。</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．全脂乳粉、脱脂乳粉、部分脱脂乳粉、调制乳粉检验项目，包括黄曲霉毒素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八、</w:t>
      </w:r>
      <w:r>
        <w:rPr>
          <w:rFonts w:ascii="Times New Roman" w:eastAsia="黑体" w:hAnsi="Times New Roman" w:hint="eastAsia"/>
          <w:sz w:val="32"/>
          <w:szCs w:val="32"/>
        </w:rPr>
        <w:t>食</w:t>
      </w:r>
      <w:r>
        <w:rPr>
          <w:rFonts w:ascii="Times New Roman" w:eastAsia="黑体" w:hAnsi="Times New Roman" w:hint="eastAsia"/>
          <w:sz w:val="32"/>
          <w:szCs w:val="32"/>
        </w:rPr>
        <w:t>糖</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737266"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0167A" w:rsidRDefault="001B090E" w:rsidP="00737266">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）、《冰糖》（</w:t>
      </w:r>
      <w:r>
        <w:rPr>
          <w:rFonts w:ascii="Times New Roman" w:eastAsia="仿宋_GB2312" w:hAnsi="Times New Roman" w:hint="eastAsia"/>
          <w:sz w:val="32"/>
          <w:szCs w:val="32"/>
        </w:rPr>
        <w:t>GB/T 35883-2018</w:t>
      </w:r>
      <w:r>
        <w:rPr>
          <w:rFonts w:ascii="Times New Roman" w:eastAsia="仿宋_GB2312" w:hAnsi="Times New Roman" w:hint="eastAsia"/>
          <w:sz w:val="32"/>
          <w:szCs w:val="32"/>
        </w:rPr>
        <w:t>）、《冰片糖》（</w:t>
      </w:r>
      <w:r>
        <w:rPr>
          <w:rFonts w:ascii="Times New Roman" w:eastAsia="仿宋_GB2312" w:hAnsi="Times New Roman" w:hint="eastAsia"/>
          <w:sz w:val="32"/>
          <w:szCs w:val="32"/>
        </w:rPr>
        <w:t>QB/T 2685-2005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白砂糖检验项目，包括二氧化硫残留量、还原糖分、</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、色值、蔗糖分。</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．冰片糖检验项目，包括还原糖分、总糖分。</w:t>
      </w:r>
    </w:p>
    <w:p w:rsidR="00F0167A" w:rsidRDefault="001B090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冰糖检验项目，包括二氧化硫残留量、还原糖分、</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、色值、蔗糖分。</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、食用农产品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8706F4"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0167A" w:rsidRDefault="001B090E" w:rsidP="008706F4">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31650-2019</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 xml:space="preserve">GB </w:t>
      </w:r>
      <w:r>
        <w:rPr>
          <w:rFonts w:ascii="Times New Roman" w:eastAsia="仿宋_GB2312" w:hAnsi="Times New Roman" w:cs="Times New Roman" w:hint="eastAsia"/>
          <w:sz w:val="32"/>
          <w:szCs w:val="32"/>
          <w:lang w:bidi="ar"/>
        </w:rPr>
        <w:t>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22556-2008</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w:t>
      </w:r>
      <w:proofErr w:type="gramStart"/>
      <w:r>
        <w:rPr>
          <w:rFonts w:ascii="Times New Roman" w:eastAsia="仿宋_GB2312" w:hAnsi="Times New Roman" w:cs="Times New Roman"/>
          <w:sz w:val="32"/>
          <w:szCs w:val="32"/>
          <w:lang w:bidi="ar"/>
        </w:rPr>
        <w:t>呤</w:t>
      </w:r>
      <w:proofErr w:type="gramEnd"/>
      <w:r>
        <w:rPr>
          <w:rFonts w:ascii="Times New Roman" w:eastAsia="仿宋_GB2312" w:hAnsi="Times New Roman" w:cs="Times New Roman"/>
          <w:sz w:val="32"/>
          <w:szCs w:val="32"/>
          <w:lang w:bidi="ar"/>
        </w:rPr>
        <w:t>等物质的公告</w:t>
      </w:r>
      <w:proofErr w:type="gramStart"/>
      <w:r>
        <w:rPr>
          <w:rFonts w:ascii="Times New Roman" w:eastAsia="仿宋_GB2312" w:hAnsi="Times New Roman" w:cs="Times New Roman"/>
          <w:sz w:val="32"/>
          <w:szCs w:val="32"/>
          <w:lang w:bidi="ar"/>
        </w:rPr>
        <w:t>》</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、《食品中可能违法添加的非食用物质和易滥用的食品添加剂名单</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第四批</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w:t>
      </w:r>
      <w:r>
        <w:rPr>
          <w:rFonts w:ascii="Times New Roman" w:eastAsia="仿宋_GB2312" w:hAnsi="Times New Roman" w:cs="仿宋_GB2312" w:hint="eastAsia"/>
          <w:sz w:val="32"/>
          <w:szCs w:val="32"/>
          <w:lang w:bidi="ar"/>
        </w:rPr>
        <w:t>验项目，包括阿维菌素、敌敌畏、毒死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w:t>
      </w:r>
      <w:r>
        <w:rPr>
          <w:rFonts w:ascii="Times New Roman" w:eastAsia="仿宋_GB2312" w:hAnsi="Times New Roman" w:cs="仿宋_GB2312" w:hint="eastAsia"/>
          <w:sz w:val="32"/>
          <w:szCs w:val="32"/>
          <w:lang w:bidi="ar"/>
        </w:rPr>
        <w:lastRenderedPageBreak/>
        <w:t>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、乐果、铅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、水胺硫磷、氧乐果、乙酰甲胺磷、</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大蒜检验项目，包括铅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冬瓜检验项目，包括毒死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6-BA</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、丙溴磷、甲拌磷、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、甲拌磷、乐果、</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花椰菜检验项目，包括阿维菌素、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、甲硝唑、氯霉素</w:t>
      </w:r>
      <w:r>
        <w:rPr>
          <w:rFonts w:ascii="Times New Roman" w:eastAsia="仿宋_GB2312" w:hAnsi="Times New Roman" w:cs="仿宋_GB2312" w:hint="eastAsia"/>
          <w:sz w:val="32"/>
          <w:szCs w:val="32"/>
          <w:lang w:bidi="ar"/>
        </w:rPr>
        <w:t>、氟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、甲氨基阿维菌素苯甲酸盐、甲胺磷、甲拌磷、甲基异柳磷、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、氯氰菊酯和高效氯氰菊酯、氯唑磷、灭多威、灭蝇胺、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、三唑磷、水胺硫磷、氧乐果、乙酰甲胺磷。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、氧乐果、乙酰甲胺磷。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、多菌灵、甲基</w:t>
      </w:r>
      <w:proofErr w:type="gramStart"/>
      <w:r>
        <w:rPr>
          <w:rFonts w:ascii="Times New Roman" w:eastAsia="仿宋_GB2312" w:hAnsi="Times New Roman" w:cs="仿宋_GB2312" w:hint="eastAsia"/>
          <w:sz w:val="32"/>
          <w:szCs w:val="32"/>
          <w:lang w:bidi="ar"/>
        </w:rPr>
        <w:t>硫菌灵、克百</w:t>
      </w:r>
      <w:proofErr w:type="gramEnd"/>
      <w:r>
        <w:rPr>
          <w:rFonts w:ascii="Times New Roman" w:eastAsia="仿宋_GB2312" w:hAnsi="Times New Roman" w:cs="仿宋_GB2312" w:hint="eastAsia"/>
          <w:sz w:val="32"/>
          <w:szCs w:val="32"/>
          <w:lang w:bidi="ar"/>
        </w:rPr>
        <w:t>威、</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咪</w:t>
      </w:r>
      <w:proofErr w:type="gramEnd"/>
      <w:r>
        <w:rPr>
          <w:rFonts w:ascii="Times New Roman" w:eastAsia="仿宋_GB2312" w:hAnsi="Times New Roman" w:cs="仿宋_GB2312" w:hint="eastAsia"/>
          <w:sz w:val="32"/>
          <w:szCs w:val="32"/>
          <w:lang w:bidi="ar"/>
        </w:rPr>
        <w:t>鲜胺和</w:t>
      </w:r>
      <w:proofErr w:type="gramStart"/>
      <w:r>
        <w:rPr>
          <w:rFonts w:ascii="Times New Roman" w:eastAsia="仿宋_GB2312" w:hAnsi="Times New Roman" w:cs="仿宋_GB2312" w:hint="eastAsia"/>
          <w:sz w:val="32"/>
          <w:szCs w:val="32"/>
          <w:lang w:bidi="ar"/>
        </w:rPr>
        <w:t>咪鲜胺锰盐</w:t>
      </w:r>
      <w:proofErr w:type="gramEnd"/>
      <w:r>
        <w:rPr>
          <w:rFonts w:ascii="Times New Roman" w:eastAsia="仿宋_GB2312" w:hAnsi="Times New Roman" w:cs="仿宋_GB2312" w:hint="eastAsia"/>
          <w:sz w:val="32"/>
          <w:szCs w:val="32"/>
          <w:lang w:bidi="ar"/>
        </w:rPr>
        <w:t>、水胺硫磷、氧乐果。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lastRenderedPageBreak/>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龙眼检验项目，包括氯氰菊酯和高效氯氰菊酯。</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萝卜检验项目，包括敌敌畏、铅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南瓜检验项目，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酮代谢物、挥发性盐基氮、克伦特罗、氯霉素、沙丁胺醇。</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葡萄检验项目，包括甲胺磷、氧乐果。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氯霉素。</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其他蔬菜检验项目，包括镉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、甲氨基阿维菌素苯甲酸盐、甲胺磷、甲氰菊酯、</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、二</w:t>
      </w:r>
      <w:proofErr w:type="gramStart"/>
      <w:r>
        <w:rPr>
          <w:rFonts w:ascii="Times New Roman" w:eastAsia="仿宋_GB2312" w:hAnsi="Times New Roman" w:cs="仿宋_GB2312" w:hint="eastAsia"/>
          <w:sz w:val="32"/>
          <w:szCs w:val="32"/>
          <w:lang w:bidi="ar"/>
        </w:rPr>
        <w:t>甲戊</w:t>
      </w:r>
      <w:proofErr w:type="gramEnd"/>
      <w:r>
        <w:rPr>
          <w:rFonts w:ascii="Times New Roman" w:eastAsia="仿宋_GB2312" w:hAnsi="Times New Roman" w:cs="仿宋_GB2312" w:hint="eastAsia"/>
          <w:sz w:val="32"/>
          <w:szCs w:val="32"/>
          <w:lang w:bidi="ar"/>
        </w:rPr>
        <w:t>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菌</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、乐果、</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、氯氰菊酯和高效氯氰菊酯、马拉硫磷、灭蝇胺、铅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、水胺硫磷、辛硫磷、氧乐果、乙酰甲胺磷。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w:t>
      </w:r>
      <w:r>
        <w:rPr>
          <w:rFonts w:ascii="Times New Roman" w:eastAsia="仿宋_GB2312" w:hAnsi="Times New Roman" w:cs="仿宋_GB2312" w:hint="eastAsia"/>
          <w:sz w:val="32"/>
          <w:szCs w:val="32"/>
          <w:lang w:bidi="ar"/>
        </w:rPr>
        <w:lastRenderedPageBreak/>
        <w:t>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、螺</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丝瓜检验项目，包括毒死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蒜薹检验项目，包括毒死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、氧乐果、乙酰甲胺磷。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虫胺、水胺硫磷、氧乐果。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鲜食用菌检验项目，包括百菌清、二氧化硫残留量、镉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、灭蝇胺、总砷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、氟环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酮代谢物、甲硝唑、氯霉素。</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樱桃检验项目，包括多菌灵。</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樱桃番茄检验项目，包括氧乐果。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、灭多威、氧乐果、乙酰甲胺磷。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、多菌灵、氧乐果。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柚检验项目，包括水胺硫磷。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芋</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w:t>
      </w:r>
      <w:proofErr w:type="gramStart"/>
      <w:r>
        <w:rPr>
          <w:rFonts w:ascii="Times New Roman" w:eastAsia="仿宋_GB2312" w:hAnsi="Times New Roman" w:cs="仿宋_GB2312" w:hint="eastAsia"/>
          <w:sz w:val="32"/>
          <w:szCs w:val="32"/>
          <w:lang w:bidi="ar"/>
        </w:rPr>
        <w:t>喹</w:t>
      </w:r>
      <w:proofErr w:type="gramEnd"/>
      <w:r>
        <w:rPr>
          <w:rFonts w:ascii="Times New Roman" w:eastAsia="仿宋_GB2312" w:hAnsi="Times New Roman" w:cs="仿宋_GB2312" w:hint="eastAsia"/>
          <w:sz w:val="32"/>
          <w:szCs w:val="32"/>
          <w:lang w:bidi="ar"/>
        </w:rPr>
        <w:t>乙醇、</w:t>
      </w:r>
      <w:proofErr w:type="gramStart"/>
      <w:r>
        <w:rPr>
          <w:rFonts w:ascii="Times New Roman" w:eastAsia="仿宋_GB2312" w:hAnsi="Times New Roman" w:cs="仿宋_GB2312" w:hint="eastAsia"/>
          <w:sz w:val="32"/>
          <w:szCs w:val="32"/>
          <w:lang w:bidi="ar"/>
        </w:rPr>
        <w:t>莱</w:t>
      </w:r>
      <w:proofErr w:type="gramEnd"/>
      <w:r>
        <w:rPr>
          <w:rFonts w:ascii="Times New Roman" w:eastAsia="仿宋_GB2312" w:hAnsi="Times New Roman" w:cs="仿宋_GB2312" w:hint="eastAsia"/>
          <w:sz w:val="32"/>
          <w:szCs w:val="32"/>
          <w:lang w:bidi="ar"/>
        </w:rPr>
        <w:t>克多巴胺、氯丙嗪、氯霉素、沙丁胺醇、替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、食用油</w:t>
      </w:r>
      <w:r>
        <w:rPr>
          <w:rFonts w:ascii="Times New Roman" w:eastAsia="黑体" w:hAnsi="Times New Roman" w:hint="eastAsia"/>
          <w:sz w:val="32"/>
          <w:szCs w:val="32"/>
        </w:rPr>
        <w:t>、油脂及其制品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GB/T </w:t>
      </w:r>
      <w:r>
        <w:rPr>
          <w:rFonts w:ascii="Times New Roman" w:eastAsia="仿宋_GB2312" w:hAnsi="Times New Roman" w:hint="eastAsia"/>
          <w:sz w:val="32"/>
          <w:szCs w:val="32"/>
        </w:rPr>
        <w:t>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lastRenderedPageBreak/>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、蔬菜制品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7096-2014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．干制食用菌检验项目，包括感官</w:t>
      </w:r>
      <w:r>
        <w:rPr>
          <w:rFonts w:ascii="Times New Roman" w:eastAsia="仿宋_GB2312" w:hAnsi="Times New Roman" w:hint="eastAsia"/>
          <w:sz w:val="32"/>
          <w:szCs w:val="32"/>
        </w:rPr>
        <w:t>-</w:t>
      </w:r>
      <w:r>
        <w:rPr>
          <w:rFonts w:ascii="Times New Roman" w:eastAsia="仿宋_GB2312" w:hAnsi="Times New Roman" w:hint="eastAsia"/>
          <w:sz w:val="32"/>
          <w:szCs w:val="32"/>
        </w:rPr>
        <w:t>色泽、感官</w:t>
      </w:r>
      <w:r>
        <w:rPr>
          <w:rFonts w:ascii="Times New Roman" w:eastAsia="仿宋_GB2312" w:hAnsi="Times New Roman" w:hint="eastAsia"/>
          <w:sz w:val="32"/>
          <w:szCs w:val="32"/>
        </w:rPr>
        <w:t>-</w:t>
      </w:r>
      <w:r>
        <w:rPr>
          <w:rFonts w:ascii="Times New Roman" w:eastAsia="仿宋_GB2312" w:hAnsi="Times New Roman" w:hint="eastAsia"/>
          <w:sz w:val="32"/>
          <w:szCs w:val="32"/>
        </w:rPr>
        <w:t>状态、感官</w:t>
      </w:r>
      <w:r>
        <w:rPr>
          <w:rFonts w:ascii="Times New Roman" w:eastAsia="仿宋_GB2312" w:hAnsi="Times New Roman" w:hint="eastAsia"/>
          <w:sz w:val="32"/>
          <w:szCs w:val="32"/>
        </w:rPr>
        <w:t>-</w:t>
      </w:r>
      <w:r>
        <w:rPr>
          <w:rFonts w:ascii="Times New Roman" w:eastAsia="仿宋_GB2312" w:hAnsi="Times New Roman" w:hint="eastAsia"/>
          <w:sz w:val="32"/>
          <w:szCs w:val="32"/>
        </w:rPr>
        <w:t>滋味、气味、镉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、水分。</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．自然干制品、热风干燥蔬菜、冷冻干燥蔬菜、蔬菜脆片、蔬菜粉及制品检验项目，包括二氧化硫残留量</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w:t>
      </w:r>
      <w:r>
        <w:rPr>
          <w:rFonts w:ascii="Times New Roman" w:eastAsia="黑体" w:hAnsi="Times New Roman" w:hint="eastAsia"/>
          <w:sz w:val="32"/>
          <w:szCs w:val="32"/>
        </w:rPr>
        <w:t>、薯类和膨化食品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B978A5"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F0167A" w:rsidRDefault="001B090E" w:rsidP="00B978A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B978A5">
        <w:rPr>
          <w:rFonts w:ascii="Times New Roman" w:eastAsia="仿宋_GB2312" w:hAnsi="Times New Roman"/>
          <w:sz w:val="32"/>
          <w:szCs w:val="32"/>
        </w:rPr>
        <w:t>《食品安全国家标准</w:t>
      </w:r>
      <w:r w:rsidR="00B978A5">
        <w:rPr>
          <w:rFonts w:ascii="Times New Roman" w:eastAsia="仿宋_GB2312" w:hAnsi="Times New Roman"/>
          <w:sz w:val="32"/>
          <w:szCs w:val="32"/>
        </w:rPr>
        <w:t xml:space="preserve"> </w:t>
      </w:r>
      <w:r w:rsidR="00B978A5">
        <w:rPr>
          <w:rFonts w:ascii="Times New Roman" w:eastAsia="仿宋_GB2312" w:hAnsi="Times New Roman"/>
          <w:sz w:val="32"/>
          <w:szCs w:val="32"/>
        </w:rPr>
        <w:t>膨化食品</w:t>
      </w:r>
      <w:r w:rsidR="00B978A5">
        <w:rPr>
          <w:rFonts w:ascii="Times New Roman" w:eastAsia="仿宋_GB2312" w:hAnsi="Times New Roman" w:hint="eastAsia"/>
          <w:sz w:val="32"/>
          <w:szCs w:val="32"/>
        </w:rPr>
        <w:t>》（</w:t>
      </w:r>
      <w:r w:rsidR="00B978A5">
        <w:rPr>
          <w:rFonts w:ascii="Times New Roman" w:eastAsia="仿宋_GB2312" w:hAnsi="Times New Roman"/>
          <w:sz w:val="32"/>
          <w:szCs w:val="32"/>
        </w:rPr>
        <w:t>GB 17401-2014</w:t>
      </w:r>
      <w:r w:rsidR="00B978A5">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GB 31607-2021</w:t>
      </w:r>
      <w:r>
        <w:rPr>
          <w:rFonts w:ascii="Times New Roman" w:eastAsia="仿宋_GB2312" w:hAnsi="Times New Roman" w:hint="eastAsia"/>
          <w:sz w:val="32"/>
          <w:szCs w:val="32"/>
        </w:rPr>
        <w:t>）</w:t>
      </w:r>
      <w:r>
        <w:rPr>
          <w:rFonts w:ascii="Times New Roman" w:eastAsia="仿宋_GB2312" w:hAnsi="Times New Roman" w:hint="eastAsia"/>
          <w:sz w:val="32"/>
          <w:szCs w:val="32"/>
        </w:rPr>
        <w:t>等</w:t>
      </w:r>
      <w:r>
        <w:rPr>
          <w:rFonts w:ascii="Times New Roman" w:eastAsia="仿宋_GB2312" w:hAnsi="Times New Roman" w:hint="eastAsia"/>
          <w:sz w:val="32"/>
          <w:szCs w:val="32"/>
        </w:rPr>
        <w:t>标准及产品明示标准和指标的要求。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．含油型膨化食品和非含油型膨化食品检验项目，包括苯甲酸及其钠盐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w:t>
      </w:r>
      <w:r>
        <w:rPr>
          <w:rFonts w:ascii="Times New Roman" w:eastAsia="仿宋_GB2312" w:hAnsi="Times New Roman" w:hint="eastAsia"/>
          <w:sz w:val="32"/>
          <w:szCs w:val="32"/>
        </w:rPr>
        <w:t>菌落总数、</w:t>
      </w:r>
      <w:r>
        <w:rPr>
          <w:rFonts w:ascii="Times New Roman" w:eastAsia="仿宋_GB2312" w:hAnsi="Times New Roman" w:hint="eastAsia"/>
          <w:sz w:val="32"/>
          <w:szCs w:val="32"/>
        </w:rPr>
        <w:t>沙门氏菌、</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三</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B978A5"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F0167A" w:rsidRDefault="001B090E" w:rsidP="00B978A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cs="楷体_GB2312" w:hint="eastAsia"/>
          <w:sz w:val="32"/>
          <w:szCs w:val="32"/>
          <w:lang w:bidi="ar"/>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其他水产制品检验项目，包括苯甲酸及其钠盐（以苯甲酸计）、铅（以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、水</w:t>
      </w:r>
      <w:r>
        <w:rPr>
          <w:rFonts w:ascii="Times New Roman" w:eastAsia="黑体" w:hAnsi="Times New Roman" w:hint="eastAsia"/>
          <w:sz w:val="32"/>
          <w:szCs w:val="32"/>
        </w:rPr>
        <w:t>果</w:t>
      </w:r>
      <w:r>
        <w:rPr>
          <w:rFonts w:ascii="Times New Roman" w:eastAsia="黑体" w:hAnsi="Times New Roman" w:hint="eastAsia"/>
          <w:sz w:val="32"/>
          <w:szCs w:val="32"/>
        </w:rPr>
        <w:t>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7C1262" w:rsidRDefault="001B090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F0167A" w:rsidRDefault="001B090E" w:rsidP="007C126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cs="楷体_GB2312" w:hint="eastAsia"/>
          <w:sz w:val="32"/>
          <w:szCs w:val="32"/>
          <w:lang w:bidi="ar"/>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、大肠菌群、二氧化硫残留量、菌落总数、霉菌、柠檬黄、铅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、苋菜红、胭脂红、乙二胺四乙酸二钠。</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w:t>
      </w:r>
      <w:r>
        <w:rPr>
          <w:rFonts w:ascii="Times New Roman" w:eastAsia="黑体" w:hAnsi="Times New Roman" w:hint="eastAsia"/>
          <w:sz w:val="32"/>
          <w:szCs w:val="32"/>
        </w:rPr>
        <w:t>、</w:t>
      </w:r>
      <w:r>
        <w:rPr>
          <w:rFonts w:ascii="Times New Roman" w:eastAsia="黑体" w:hAnsi="Times New Roman" w:hint="eastAsia"/>
          <w:sz w:val="32"/>
          <w:szCs w:val="32"/>
        </w:rPr>
        <w:t>速冻食</w:t>
      </w:r>
      <w:r>
        <w:rPr>
          <w:rFonts w:ascii="Times New Roman" w:eastAsia="黑体" w:hAnsi="Times New Roman" w:hint="eastAsia"/>
          <w:sz w:val="32"/>
          <w:szCs w:val="32"/>
        </w:rPr>
        <w:t>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7C1262"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0167A" w:rsidRDefault="001B090E" w:rsidP="007C126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．速冻调理肉制品检验项目，包括铬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．速冻调制水产制品检验项目，包括苯甲酸及其钠盐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速冻面米生</w:t>
      </w:r>
      <w:proofErr w:type="gramEnd"/>
      <w:r>
        <w:rPr>
          <w:rFonts w:ascii="Times New Roman" w:eastAsia="仿宋_GB2312" w:hAnsi="Times New Roman" w:hint="eastAsia"/>
          <w:sz w:val="32"/>
          <w:szCs w:val="32"/>
        </w:rPr>
        <w:t>制品检验项目，包括过氧化值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．速冻水产制品检验项目，包括苯甲酸及其钠盐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、糖果制品</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7C1262"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0167A" w:rsidRDefault="001B090E" w:rsidP="007C1262">
      <w:pPr>
        <w:widowControl/>
        <w:spacing w:line="600" w:lineRule="exact"/>
        <w:rPr>
          <w:rFonts w:ascii="Times New Roman" w:eastAsia="仿宋_GB2312" w:hAnsi="Times New Roman"/>
          <w:sz w:val="32"/>
          <w:szCs w:val="32"/>
        </w:rPr>
      </w:pPr>
      <w:bookmarkStart w:id="4" w:name="_GoBack"/>
      <w:bookmarkEnd w:id="4"/>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检验项目</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以苯甲酸计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、山梨</w:t>
      </w:r>
      <w:proofErr w:type="gramStart"/>
      <w:r>
        <w:rPr>
          <w:rFonts w:ascii="Times New Roman" w:eastAsia="仿宋_GB2312" w:hAnsi="Times New Roman" w:cs="仿宋_GB2312" w:hint="eastAsia"/>
          <w:sz w:val="32"/>
          <w:szCs w:val="32"/>
          <w:lang w:bidi="ar"/>
        </w:rPr>
        <w:t>酸及其</w:t>
      </w:r>
      <w:proofErr w:type="gramEnd"/>
      <w:r>
        <w:rPr>
          <w:rFonts w:ascii="Times New Roman" w:eastAsia="仿宋_GB2312" w:hAnsi="Times New Roman" w:cs="仿宋_GB2312" w:hint="eastAsia"/>
          <w:sz w:val="32"/>
          <w:szCs w:val="32"/>
          <w:lang w:bidi="ar"/>
        </w:rPr>
        <w:t>钾盐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以山梨酸计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巧克力、巧克力制品、代可可脂巧克力及代可可脂巧克力制品检验项目，包括铅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、沙门氏菌。</w:t>
      </w:r>
    </w:p>
    <w:p w:rsidR="00F0167A" w:rsidRDefault="001B090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3</w:t>
      </w:r>
      <w:r>
        <w:rPr>
          <w:rFonts w:ascii="Times New Roman" w:eastAsia="仿宋_GB2312" w:hAnsi="Times New Roman" w:hint="eastAsia"/>
          <w:sz w:val="32"/>
          <w:szCs w:val="32"/>
        </w:rPr>
        <w:t>．糖果检验项目，包括大肠菌群、菌落总数、柠檬黄、铅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F0167A" w:rsidRDefault="001B090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w:t>
      </w:r>
      <w:r>
        <w:rPr>
          <w:rFonts w:ascii="Times New Roman" w:eastAsia="黑体" w:hAnsi="Times New Roman" w:hint="eastAsia"/>
          <w:sz w:val="32"/>
          <w:szCs w:val="32"/>
        </w:rPr>
        <w:t>、饮料</w:t>
      </w:r>
    </w:p>
    <w:p w:rsidR="00F0167A" w:rsidRDefault="001B090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一</w:t>
      </w:r>
      <w:r>
        <w:rPr>
          <w:rFonts w:ascii="Times New Roman" w:eastAsia="楷体_GB2312" w:hAnsi="Times New Roman" w:hint="eastAsia"/>
          <w:sz w:val="32"/>
          <w:szCs w:val="32"/>
        </w:rPr>
        <w:t>）</w:t>
      </w:r>
      <w:r>
        <w:rPr>
          <w:rFonts w:ascii="Times New Roman" w:eastAsia="楷体_GB2312" w:hAnsi="Times New Roman" w:hint="eastAsia"/>
          <w:sz w:val="32"/>
          <w:szCs w:val="32"/>
        </w:rPr>
        <w:t>抽检依据</w:t>
      </w:r>
    </w:p>
    <w:p w:rsidR="00F0167A" w:rsidRDefault="001B090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抽检依据为《瓶装饮用纯净水》</w:t>
      </w:r>
      <w:r>
        <w:rPr>
          <w:rFonts w:ascii="Times New Roman" w:eastAsia="仿宋_GB2312" w:hAnsi="Times New Roman" w:hint="eastAsia"/>
          <w:sz w:val="32"/>
          <w:szCs w:val="32"/>
        </w:rPr>
        <w:t>（</w:t>
      </w:r>
      <w:r>
        <w:rPr>
          <w:rFonts w:ascii="Times New Roman" w:eastAsia="仿宋_GB2312" w:hAnsi="Times New Roman" w:hint="eastAsia"/>
          <w:sz w:val="32"/>
          <w:szCs w:val="32"/>
        </w:rPr>
        <w:t>GB 17323-1998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《食品安全国家标准包装饮用水》</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19298-2014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、《食品安全国家标准食品添加剂使用标准》</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）、《关于三聚氰胺在食品中的限量值的公告》（原卫生部、工业和信息化部、农业部、工商总局、质检总局公告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w:t>
      </w:r>
      <w:r>
        <w:rPr>
          <w:rFonts w:ascii="Times New Roman" w:eastAsia="楷体_GB2312" w:hAnsi="Times New Roman" w:hint="eastAsia"/>
          <w:sz w:val="32"/>
          <w:szCs w:val="32"/>
        </w:rPr>
        <w:t>）</w:t>
      </w:r>
      <w:r>
        <w:rPr>
          <w:rFonts w:ascii="Times New Roman" w:eastAsia="楷体_GB2312" w:hAnsi="Times New Roman" w:hint="eastAsia"/>
          <w:sz w:val="32"/>
          <w:szCs w:val="32"/>
        </w:rPr>
        <w:t>检</w:t>
      </w:r>
      <w:r>
        <w:rPr>
          <w:rFonts w:ascii="Times New Roman" w:eastAsia="楷体_GB2312" w:hAnsi="Times New Roman" w:hint="eastAsia"/>
          <w:sz w:val="32"/>
          <w:szCs w:val="32"/>
        </w:rPr>
        <w:t>验项目</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．茶饮料检验项目，包括茶多酚、菌落总数、咖啡因、脱氢乙酸及其钠盐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．蛋白饮料检验项目，包括大肠菌群、蛋白质、菌落总数、三聚氰胺、沙门氏菌、脱氢乙酸及其钠盐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．果蔬汁类及其饮料检验项目，包括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、大肠菌群、酵母、菌落总数、亮蓝、霉菌、柠檬黄、铅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r>
        <w:rPr>
          <w:rFonts w:ascii="Times New Roman" w:eastAsia="仿宋_GB2312" w:hAnsi="Times New Roman" w:hint="eastAsia"/>
          <w:sz w:val="32"/>
          <w:szCs w:val="32"/>
        </w:rPr>
        <w:t>、展青霉素</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．其他类饮用水检验项目，包括大肠菌群、耗氧量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．其他饮料检验项目，包括苯甲酸及其钠盐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w:t>
      </w:r>
      <w:r>
        <w:rPr>
          <w:rFonts w:ascii="Times New Roman" w:eastAsia="仿宋_GB2312" w:hAnsi="Times New Roman" w:hint="eastAsia"/>
          <w:sz w:val="32"/>
          <w:szCs w:val="32"/>
        </w:rPr>
        <w:t>金黄色葡萄球菌、</w:t>
      </w:r>
      <w:r>
        <w:rPr>
          <w:rFonts w:ascii="Times New Roman" w:eastAsia="仿宋_GB2312" w:hAnsi="Times New Roman" w:hint="eastAsia"/>
          <w:sz w:val="32"/>
          <w:szCs w:val="32"/>
        </w:rPr>
        <w:t>菌落总数、亮蓝、霉菌、柠檬黄、日落黄、沙门氏菌、山梨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．碳酸饮料</w:t>
      </w:r>
      <w:r>
        <w:rPr>
          <w:rFonts w:ascii="Times New Roman" w:eastAsia="仿宋_GB2312" w:hAnsi="Times New Roman" w:hint="eastAsia"/>
          <w:sz w:val="32"/>
          <w:szCs w:val="32"/>
        </w:rPr>
        <w:t>（</w:t>
      </w:r>
      <w:r>
        <w:rPr>
          <w:rFonts w:ascii="Times New Roman" w:eastAsia="仿宋_GB2312" w:hAnsi="Times New Roman" w:hint="eastAsia"/>
          <w:sz w:val="32"/>
          <w:szCs w:val="32"/>
        </w:rPr>
        <w:t>汽水</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1B090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．饮用纯净水检验项目，包括大肠菌群、</w:t>
      </w:r>
      <w:r>
        <w:rPr>
          <w:rFonts w:ascii="Times New Roman" w:eastAsia="仿宋_GB2312" w:hAnsi="Times New Roman" w:hint="eastAsia"/>
          <w:sz w:val="32"/>
          <w:szCs w:val="32"/>
        </w:rPr>
        <w:t>电导率、</w:t>
      </w:r>
      <w:r>
        <w:rPr>
          <w:rFonts w:ascii="Times New Roman" w:eastAsia="仿宋_GB2312" w:hAnsi="Times New Roman" w:hint="eastAsia"/>
          <w:sz w:val="32"/>
          <w:szCs w:val="32"/>
        </w:rPr>
        <w:t>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0167A" w:rsidRDefault="00F0167A">
      <w:pPr>
        <w:spacing w:line="600" w:lineRule="exact"/>
        <w:ind w:firstLineChars="200" w:firstLine="640"/>
        <w:rPr>
          <w:rFonts w:ascii="Times New Roman" w:eastAsia="仿宋_GB2312" w:hAnsi="Times New Roman"/>
          <w:sz w:val="32"/>
          <w:szCs w:val="32"/>
        </w:rPr>
      </w:pPr>
    </w:p>
    <w:sectPr w:rsidR="00F0167A">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90E" w:rsidRDefault="001B090E">
      <w:r>
        <w:separator/>
      </w:r>
    </w:p>
  </w:endnote>
  <w:endnote w:type="continuationSeparator" w:id="0">
    <w:p w:rsidR="001B090E" w:rsidRDefault="001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7A" w:rsidRDefault="001B090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0167A" w:rsidRDefault="001B090E">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81B4D">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0167A" w:rsidRDefault="001B090E">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81B4D">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90E" w:rsidRDefault="001B090E">
      <w:r>
        <w:separator/>
      </w:r>
    </w:p>
  </w:footnote>
  <w:footnote w:type="continuationSeparator" w:id="0">
    <w:p w:rsidR="001B090E" w:rsidRDefault="001B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cumentProtection w:edit="readOnly" w:enforcement="1" w:cryptProviderType="rsaAES" w:cryptAlgorithmClass="hash" w:cryptAlgorithmType="typeAny" w:cryptAlgorithmSid="14" w:cryptSpinCount="100000" w:hash="huN1MqHIZHh056aLE0hfKq0SyvrXLS/iMOM261J/7P3REtkkIfofwIryMcAm1ngO2Hnt0Sjd48taqEjqIhLOLw==" w:salt="Y+YPMlouChGXaz73+sIOs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414F7"/>
    <w:rsid w:val="00062EB9"/>
    <w:rsid w:val="00070995"/>
    <w:rsid w:val="00074181"/>
    <w:rsid w:val="000743A2"/>
    <w:rsid w:val="00077287"/>
    <w:rsid w:val="000809AD"/>
    <w:rsid w:val="000943AD"/>
    <w:rsid w:val="000964C3"/>
    <w:rsid w:val="000B478F"/>
    <w:rsid w:val="000B67C0"/>
    <w:rsid w:val="000B7114"/>
    <w:rsid w:val="000C6DB3"/>
    <w:rsid w:val="000D297C"/>
    <w:rsid w:val="000D4A6E"/>
    <w:rsid w:val="000D70C4"/>
    <w:rsid w:val="0010003D"/>
    <w:rsid w:val="001042DF"/>
    <w:rsid w:val="00106FEB"/>
    <w:rsid w:val="0011764B"/>
    <w:rsid w:val="00121612"/>
    <w:rsid w:val="00123218"/>
    <w:rsid w:val="00124605"/>
    <w:rsid w:val="00125252"/>
    <w:rsid w:val="001257C4"/>
    <w:rsid w:val="00131881"/>
    <w:rsid w:val="00135B9A"/>
    <w:rsid w:val="001421FD"/>
    <w:rsid w:val="00145EBE"/>
    <w:rsid w:val="00171174"/>
    <w:rsid w:val="001759BD"/>
    <w:rsid w:val="001766EB"/>
    <w:rsid w:val="0018753A"/>
    <w:rsid w:val="001A6A4F"/>
    <w:rsid w:val="001A6E8E"/>
    <w:rsid w:val="001B090E"/>
    <w:rsid w:val="001C3713"/>
    <w:rsid w:val="001C5CBF"/>
    <w:rsid w:val="0020053E"/>
    <w:rsid w:val="00224D17"/>
    <w:rsid w:val="00237357"/>
    <w:rsid w:val="0023774E"/>
    <w:rsid w:val="0025243F"/>
    <w:rsid w:val="002639AB"/>
    <w:rsid w:val="00264218"/>
    <w:rsid w:val="00272FB8"/>
    <w:rsid w:val="0028483B"/>
    <w:rsid w:val="00285290"/>
    <w:rsid w:val="0029794F"/>
    <w:rsid w:val="002B4F3F"/>
    <w:rsid w:val="002B5069"/>
    <w:rsid w:val="002D4C72"/>
    <w:rsid w:val="002E7126"/>
    <w:rsid w:val="002F0CF9"/>
    <w:rsid w:val="002F55EA"/>
    <w:rsid w:val="00306346"/>
    <w:rsid w:val="00307C9D"/>
    <w:rsid w:val="003306D0"/>
    <w:rsid w:val="003307BB"/>
    <w:rsid w:val="003315B0"/>
    <w:rsid w:val="003379E2"/>
    <w:rsid w:val="00337E3F"/>
    <w:rsid w:val="00364D6B"/>
    <w:rsid w:val="00381F23"/>
    <w:rsid w:val="003A4F33"/>
    <w:rsid w:val="003C3807"/>
    <w:rsid w:val="003C75F6"/>
    <w:rsid w:val="003E0F18"/>
    <w:rsid w:val="003F01F2"/>
    <w:rsid w:val="00403F86"/>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5BA2"/>
    <w:rsid w:val="00527EE5"/>
    <w:rsid w:val="00532A83"/>
    <w:rsid w:val="00532B81"/>
    <w:rsid w:val="00536E96"/>
    <w:rsid w:val="00540010"/>
    <w:rsid w:val="005427C7"/>
    <w:rsid w:val="00553A80"/>
    <w:rsid w:val="0055559C"/>
    <w:rsid w:val="00556566"/>
    <w:rsid w:val="00561886"/>
    <w:rsid w:val="00566CE5"/>
    <w:rsid w:val="005719BF"/>
    <w:rsid w:val="0057659C"/>
    <w:rsid w:val="00580766"/>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37266"/>
    <w:rsid w:val="00773858"/>
    <w:rsid w:val="00781B4D"/>
    <w:rsid w:val="00796636"/>
    <w:rsid w:val="00797276"/>
    <w:rsid w:val="00797D73"/>
    <w:rsid w:val="007A2FFB"/>
    <w:rsid w:val="007C1262"/>
    <w:rsid w:val="007C4EA1"/>
    <w:rsid w:val="007C5172"/>
    <w:rsid w:val="007C564A"/>
    <w:rsid w:val="007D67BB"/>
    <w:rsid w:val="007E119B"/>
    <w:rsid w:val="007E6DDA"/>
    <w:rsid w:val="007E7E68"/>
    <w:rsid w:val="008055C0"/>
    <w:rsid w:val="00807E24"/>
    <w:rsid w:val="008113A2"/>
    <w:rsid w:val="00816151"/>
    <w:rsid w:val="008224EB"/>
    <w:rsid w:val="008363AA"/>
    <w:rsid w:val="00843CF0"/>
    <w:rsid w:val="00863FC3"/>
    <w:rsid w:val="008706F4"/>
    <w:rsid w:val="00874686"/>
    <w:rsid w:val="00883513"/>
    <w:rsid w:val="00897E56"/>
    <w:rsid w:val="008A17AA"/>
    <w:rsid w:val="0090356B"/>
    <w:rsid w:val="009042E2"/>
    <w:rsid w:val="009168ED"/>
    <w:rsid w:val="00921727"/>
    <w:rsid w:val="00924E73"/>
    <w:rsid w:val="00927ED2"/>
    <w:rsid w:val="00930506"/>
    <w:rsid w:val="00942C6C"/>
    <w:rsid w:val="00946567"/>
    <w:rsid w:val="00956ABF"/>
    <w:rsid w:val="009655D1"/>
    <w:rsid w:val="00971402"/>
    <w:rsid w:val="00982219"/>
    <w:rsid w:val="00986A62"/>
    <w:rsid w:val="0099421A"/>
    <w:rsid w:val="00997052"/>
    <w:rsid w:val="009A5857"/>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978A5"/>
    <w:rsid w:val="00BA14E2"/>
    <w:rsid w:val="00BB551E"/>
    <w:rsid w:val="00BB6357"/>
    <w:rsid w:val="00BC7723"/>
    <w:rsid w:val="00BD6F79"/>
    <w:rsid w:val="00BE3C2A"/>
    <w:rsid w:val="00BE5C9C"/>
    <w:rsid w:val="00BF4988"/>
    <w:rsid w:val="00C04455"/>
    <w:rsid w:val="00C058F4"/>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45F2"/>
    <w:rsid w:val="00D2699C"/>
    <w:rsid w:val="00D42145"/>
    <w:rsid w:val="00D67492"/>
    <w:rsid w:val="00D75454"/>
    <w:rsid w:val="00D91240"/>
    <w:rsid w:val="00D93FDC"/>
    <w:rsid w:val="00DC5145"/>
    <w:rsid w:val="00DD4D39"/>
    <w:rsid w:val="00DE3678"/>
    <w:rsid w:val="00E07D46"/>
    <w:rsid w:val="00E1350F"/>
    <w:rsid w:val="00E229A3"/>
    <w:rsid w:val="00E32B41"/>
    <w:rsid w:val="00E32D5A"/>
    <w:rsid w:val="00E360DD"/>
    <w:rsid w:val="00E40048"/>
    <w:rsid w:val="00E4644D"/>
    <w:rsid w:val="00E465C8"/>
    <w:rsid w:val="00E46AD2"/>
    <w:rsid w:val="00E670C7"/>
    <w:rsid w:val="00E702F2"/>
    <w:rsid w:val="00E7269D"/>
    <w:rsid w:val="00E82361"/>
    <w:rsid w:val="00E842DC"/>
    <w:rsid w:val="00E8708A"/>
    <w:rsid w:val="00ED1ADE"/>
    <w:rsid w:val="00ED255E"/>
    <w:rsid w:val="00F0167A"/>
    <w:rsid w:val="00F05204"/>
    <w:rsid w:val="00F05DD9"/>
    <w:rsid w:val="00F46A8C"/>
    <w:rsid w:val="00F5318F"/>
    <w:rsid w:val="00F532BF"/>
    <w:rsid w:val="00F61E98"/>
    <w:rsid w:val="00F7363C"/>
    <w:rsid w:val="00F7486A"/>
    <w:rsid w:val="00F7605C"/>
    <w:rsid w:val="00F870FF"/>
    <w:rsid w:val="00FA26FC"/>
    <w:rsid w:val="00FB24A0"/>
    <w:rsid w:val="00FC5518"/>
    <w:rsid w:val="00FE457D"/>
    <w:rsid w:val="01101347"/>
    <w:rsid w:val="01303929"/>
    <w:rsid w:val="01541EA9"/>
    <w:rsid w:val="01684373"/>
    <w:rsid w:val="019308AA"/>
    <w:rsid w:val="019D1634"/>
    <w:rsid w:val="019E4146"/>
    <w:rsid w:val="01A659C8"/>
    <w:rsid w:val="01AA1AC9"/>
    <w:rsid w:val="01BB774F"/>
    <w:rsid w:val="01C96FAD"/>
    <w:rsid w:val="01D51DE5"/>
    <w:rsid w:val="01D628BE"/>
    <w:rsid w:val="01D87F63"/>
    <w:rsid w:val="01E546EC"/>
    <w:rsid w:val="01FE15B8"/>
    <w:rsid w:val="02025461"/>
    <w:rsid w:val="020A5EAD"/>
    <w:rsid w:val="02111830"/>
    <w:rsid w:val="021825DE"/>
    <w:rsid w:val="023A2E4D"/>
    <w:rsid w:val="0245251A"/>
    <w:rsid w:val="024D24EB"/>
    <w:rsid w:val="02553995"/>
    <w:rsid w:val="02610E54"/>
    <w:rsid w:val="026B2DFA"/>
    <w:rsid w:val="02720839"/>
    <w:rsid w:val="027630DA"/>
    <w:rsid w:val="027D1606"/>
    <w:rsid w:val="028916DF"/>
    <w:rsid w:val="028C1A85"/>
    <w:rsid w:val="029D20CF"/>
    <w:rsid w:val="029E09FC"/>
    <w:rsid w:val="02A54D41"/>
    <w:rsid w:val="02A603CD"/>
    <w:rsid w:val="02AD1871"/>
    <w:rsid w:val="02D66FE5"/>
    <w:rsid w:val="02F0175E"/>
    <w:rsid w:val="0314317A"/>
    <w:rsid w:val="03375E1E"/>
    <w:rsid w:val="0341099F"/>
    <w:rsid w:val="03435E4B"/>
    <w:rsid w:val="03451AAA"/>
    <w:rsid w:val="035B12CD"/>
    <w:rsid w:val="03797600"/>
    <w:rsid w:val="03895A5B"/>
    <w:rsid w:val="03900432"/>
    <w:rsid w:val="03974E1F"/>
    <w:rsid w:val="039F53FB"/>
    <w:rsid w:val="03B7227C"/>
    <w:rsid w:val="03BC1F32"/>
    <w:rsid w:val="03C57996"/>
    <w:rsid w:val="03E919E0"/>
    <w:rsid w:val="040222E6"/>
    <w:rsid w:val="04114082"/>
    <w:rsid w:val="042153BB"/>
    <w:rsid w:val="0447572E"/>
    <w:rsid w:val="04501847"/>
    <w:rsid w:val="04675A50"/>
    <w:rsid w:val="0470246A"/>
    <w:rsid w:val="04844854"/>
    <w:rsid w:val="048B7FDE"/>
    <w:rsid w:val="048D6673"/>
    <w:rsid w:val="049E54F2"/>
    <w:rsid w:val="04D01847"/>
    <w:rsid w:val="04DD1D82"/>
    <w:rsid w:val="04E13A54"/>
    <w:rsid w:val="05046A89"/>
    <w:rsid w:val="0510538E"/>
    <w:rsid w:val="051C2CDE"/>
    <w:rsid w:val="05393890"/>
    <w:rsid w:val="054D1F9E"/>
    <w:rsid w:val="054E463A"/>
    <w:rsid w:val="05562183"/>
    <w:rsid w:val="05616943"/>
    <w:rsid w:val="05687CD1"/>
    <w:rsid w:val="05691768"/>
    <w:rsid w:val="057758FC"/>
    <w:rsid w:val="05880534"/>
    <w:rsid w:val="059C5BCD"/>
    <w:rsid w:val="05B101EA"/>
    <w:rsid w:val="05C57EDA"/>
    <w:rsid w:val="05CA0B96"/>
    <w:rsid w:val="05E063EC"/>
    <w:rsid w:val="05E935F1"/>
    <w:rsid w:val="05EF1715"/>
    <w:rsid w:val="05F271A0"/>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241854"/>
    <w:rsid w:val="072458B8"/>
    <w:rsid w:val="07267E44"/>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5B58CB"/>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51287"/>
    <w:rsid w:val="09655EC4"/>
    <w:rsid w:val="097550F6"/>
    <w:rsid w:val="09A11B55"/>
    <w:rsid w:val="09A60240"/>
    <w:rsid w:val="09A90E8C"/>
    <w:rsid w:val="09A9330F"/>
    <w:rsid w:val="09B05EDA"/>
    <w:rsid w:val="09B87E8B"/>
    <w:rsid w:val="09BA338B"/>
    <w:rsid w:val="09BE0078"/>
    <w:rsid w:val="09E3313C"/>
    <w:rsid w:val="09F14F60"/>
    <w:rsid w:val="09FD70EB"/>
    <w:rsid w:val="0A0D5325"/>
    <w:rsid w:val="0A1203EE"/>
    <w:rsid w:val="0A2D5042"/>
    <w:rsid w:val="0A32347E"/>
    <w:rsid w:val="0A4505E1"/>
    <w:rsid w:val="0A556DB8"/>
    <w:rsid w:val="0A6E24EF"/>
    <w:rsid w:val="0A7E1D45"/>
    <w:rsid w:val="0A8870EF"/>
    <w:rsid w:val="0A8C6210"/>
    <w:rsid w:val="0A8F31D8"/>
    <w:rsid w:val="0A8F5D00"/>
    <w:rsid w:val="0A916D0C"/>
    <w:rsid w:val="0AA01D81"/>
    <w:rsid w:val="0AC051C1"/>
    <w:rsid w:val="0AD840C9"/>
    <w:rsid w:val="0AE17D10"/>
    <w:rsid w:val="0AE269D1"/>
    <w:rsid w:val="0AE502D6"/>
    <w:rsid w:val="0AE547B7"/>
    <w:rsid w:val="0AF65D7F"/>
    <w:rsid w:val="0B2C786B"/>
    <w:rsid w:val="0B305247"/>
    <w:rsid w:val="0B315BF7"/>
    <w:rsid w:val="0B536D2E"/>
    <w:rsid w:val="0B5935BF"/>
    <w:rsid w:val="0B8926A3"/>
    <w:rsid w:val="0BB10196"/>
    <w:rsid w:val="0BC814CA"/>
    <w:rsid w:val="0BC90966"/>
    <w:rsid w:val="0BD14BB3"/>
    <w:rsid w:val="0BF07305"/>
    <w:rsid w:val="0BF115E0"/>
    <w:rsid w:val="0BFC0EA3"/>
    <w:rsid w:val="0C022287"/>
    <w:rsid w:val="0C0746FC"/>
    <w:rsid w:val="0C300E1D"/>
    <w:rsid w:val="0C3A337C"/>
    <w:rsid w:val="0C454AC7"/>
    <w:rsid w:val="0C6F4061"/>
    <w:rsid w:val="0C8844A0"/>
    <w:rsid w:val="0CA2468A"/>
    <w:rsid w:val="0CA82A25"/>
    <w:rsid w:val="0CB06D1C"/>
    <w:rsid w:val="0CB4332F"/>
    <w:rsid w:val="0CC10A44"/>
    <w:rsid w:val="0CD02D1E"/>
    <w:rsid w:val="0CDE5C52"/>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9D24E2"/>
    <w:rsid w:val="0DA6748F"/>
    <w:rsid w:val="0DA77529"/>
    <w:rsid w:val="0DA970D9"/>
    <w:rsid w:val="0DBF0008"/>
    <w:rsid w:val="0DC67C8B"/>
    <w:rsid w:val="0DC91496"/>
    <w:rsid w:val="0DCE08EE"/>
    <w:rsid w:val="0DD656E2"/>
    <w:rsid w:val="0DDC125D"/>
    <w:rsid w:val="0E0248CB"/>
    <w:rsid w:val="0E144966"/>
    <w:rsid w:val="0E417AE8"/>
    <w:rsid w:val="0E417E16"/>
    <w:rsid w:val="0E426DBB"/>
    <w:rsid w:val="0E5245F9"/>
    <w:rsid w:val="0E866B5B"/>
    <w:rsid w:val="0E8D07A9"/>
    <w:rsid w:val="0E8F3A5B"/>
    <w:rsid w:val="0E90226B"/>
    <w:rsid w:val="0E9407AD"/>
    <w:rsid w:val="0E96765D"/>
    <w:rsid w:val="0E972E67"/>
    <w:rsid w:val="0E980874"/>
    <w:rsid w:val="0EA06CB7"/>
    <w:rsid w:val="0EAA3109"/>
    <w:rsid w:val="0ECE29DF"/>
    <w:rsid w:val="0EE318CC"/>
    <w:rsid w:val="0EE371D5"/>
    <w:rsid w:val="0EEA4098"/>
    <w:rsid w:val="0EFD2C6C"/>
    <w:rsid w:val="0F024CF3"/>
    <w:rsid w:val="0F0477E0"/>
    <w:rsid w:val="0F095ADC"/>
    <w:rsid w:val="0F0C1A2A"/>
    <w:rsid w:val="0F203291"/>
    <w:rsid w:val="0F217D35"/>
    <w:rsid w:val="0F405D79"/>
    <w:rsid w:val="0F52192D"/>
    <w:rsid w:val="0F5A5290"/>
    <w:rsid w:val="0F5A68DD"/>
    <w:rsid w:val="0F6336D4"/>
    <w:rsid w:val="0F657A1B"/>
    <w:rsid w:val="0F8D1846"/>
    <w:rsid w:val="0F930041"/>
    <w:rsid w:val="0FB12275"/>
    <w:rsid w:val="0FCD1EE7"/>
    <w:rsid w:val="0FF529E6"/>
    <w:rsid w:val="0FF70CFB"/>
    <w:rsid w:val="0FFB4472"/>
    <w:rsid w:val="0FFE370C"/>
    <w:rsid w:val="100548EB"/>
    <w:rsid w:val="10162042"/>
    <w:rsid w:val="103C56A8"/>
    <w:rsid w:val="10431535"/>
    <w:rsid w:val="105570A4"/>
    <w:rsid w:val="10557F25"/>
    <w:rsid w:val="106A1D7D"/>
    <w:rsid w:val="10824845"/>
    <w:rsid w:val="10B10856"/>
    <w:rsid w:val="10E46087"/>
    <w:rsid w:val="10EA233A"/>
    <w:rsid w:val="11044F53"/>
    <w:rsid w:val="11052878"/>
    <w:rsid w:val="11055E9D"/>
    <w:rsid w:val="11091873"/>
    <w:rsid w:val="112260E9"/>
    <w:rsid w:val="112C3639"/>
    <w:rsid w:val="114A10BE"/>
    <w:rsid w:val="115420F1"/>
    <w:rsid w:val="11543A47"/>
    <w:rsid w:val="11554661"/>
    <w:rsid w:val="117375F3"/>
    <w:rsid w:val="11763E76"/>
    <w:rsid w:val="11791A2C"/>
    <w:rsid w:val="11A33534"/>
    <w:rsid w:val="11B61E1B"/>
    <w:rsid w:val="11BA2AFF"/>
    <w:rsid w:val="11DC67E5"/>
    <w:rsid w:val="11DD5BD3"/>
    <w:rsid w:val="11E21CF0"/>
    <w:rsid w:val="11EE0458"/>
    <w:rsid w:val="11EF3209"/>
    <w:rsid w:val="11F13F94"/>
    <w:rsid w:val="11F16452"/>
    <w:rsid w:val="11F51B75"/>
    <w:rsid w:val="11F60EFC"/>
    <w:rsid w:val="120C764F"/>
    <w:rsid w:val="1212063E"/>
    <w:rsid w:val="1217616E"/>
    <w:rsid w:val="12192CC7"/>
    <w:rsid w:val="123174EB"/>
    <w:rsid w:val="1239611E"/>
    <w:rsid w:val="123E4294"/>
    <w:rsid w:val="123F5B06"/>
    <w:rsid w:val="12427CDB"/>
    <w:rsid w:val="124B146D"/>
    <w:rsid w:val="12571DD7"/>
    <w:rsid w:val="126074C6"/>
    <w:rsid w:val="126203F5"/>
    <w:rsid w:val="126B62A5"/>
    <w:rsid w:val="12864497"/>
    <w:rsid w:val="12877DBC"/>
    <w:rsid w:val="128C42A9"/>
    <w:rsid w:val="129739A4"/>
    <w:rsid w:val="12A416E0"/>
    <w:rsid w:val="12B10F0A"/>
    <w:rsid w:val="12C35BA2"/>
    <w:rsid w:val="12C778BA"/>
    <w:rsid w:val="12EE5506"/>
    <w:rsid w:val="130848A2"/>
    <w:rsid w:val="1315251E"/>
    <w:rsid w:val="13190241"/>
    <w:rsid w:val="131B7241"/>
    <w:rsid w:val="13246F2F"/>
    <w:rsid w:val="132610F4"/>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EF6435"/>
    <w:rsid w:val="13FE2666"/>
    <w:rsid w:val="14027255"/>
    <w:rsid w:val="140B1C13"/>
    <w:rsid w:val="140B6F5A"/>
    <w:rsid w:val="141F6347"/>
    <w:rsid w:val="142A226D"/>
    <w:rsid w:val="143C21B6"/>
    <w:rsid w:val="143F1ADE"/>
    <w:rsid w:val="14445DAD"/>
    <w:rsid w:val="145F26EF"/>
    <w:rsid w:val="14722AE7"/>
    <w:rsid w:val="14762D83"/>
    <w:rsid w:val="1484365D"/>
    <w:rsid w:val="14A576C5"/>
    <w:rsid w:val="14B4319D"/>
    <w:rsid w:val="14B97D17"/>
    <w:rsid w:val="14C04EF6"/>
    <w:rsid w:val="14C36CD2"/>
    <w:rsid w:val="14C4240D"/>
    <w:rsid w:val="14FF3909"/>
    <w:rsid w:val="15026C38"/>
    <w:rsid w:val="15093C27"/>
    <w:rsid w:val="15344BCA"/>
    <w:rsid w:val="15532A91"/>
    <w:rsid w:val="15832FA3"/>
    <w:rsid w:val="1585459E"/>
    <w:rsid w:val="158B3E77"/>
    <w:rsid w:val="158F2D1D"/>
    <w:rsid w:val="158F40F4"/>
    <w:rsid w:val="15913019"/>
    <w:rsid w:val="15983114"/>
    <w:rsid w:val="159C17A7"/>
    <w:rsid w:val="15A61CB5"/>
    <w:rsid w:val="15B477E7"/>
    <w:rsid w:val="15C067AE"/>
    <w:rsid w:val="15D14CD4"/>
    <w:rsid w:val="15E90FD1"/>
    <w:rsid w:val="15F05EF3"/>
    <w:rsid w:val="15F369AB"/>
    <w:rsid w:val="15F50D59"/>
    <w:rsid w:val="15F75552"/>
    <w:rsid w:val="160947C5"/>
    <w:rsid w:val="16144C31"/>
    <w:rsid w:val="163E72FD"/>
    <w:rsid w:val="16406F25"/>
    <w:rsid w:val="16454C3E"/>
    <w:rsid w:val="16497AC7"/>
    <w:rsid w:val="16511EFB"/>
    <w:rsid w:val="165A32D9"/>
    <w:rsid w:val="165D2EB5"/>
    <w:rsid w:val="168866BD"/>
    <w:rsid w:val="16901BED"/>
    <w:rsid w:val="169A4014"/>
    <w:rsid w:val="16B33CA5"/>
    <w:rsid w:val="16B6726C"/>
    <w:rsid w:val="16C32FBA"/>
    <w:rsid w:val="16C3745D"/>
    <w:rsid w:val="16C5720E"/>
    <w:rsid w:val="16C73580"/>
    <w:rsid w:val="16CB2D3E"/>
    <w:rsid w:val="16DA3B82"/>
    <w:rsid w:val="16F1354F"/>
    <w:rsid w:val="16FE1A0D"/>
    <w:rsid w:val="170B1A71"/>
    <w:rsid w:val="172C5FBA"/>
    <w:rsid w:val="17314D9C"/>
    <w:rsid w:val="17370FBD"/>
    <w:rsid w:val="173E1B40"/>
    <w:rsid w:val="175B13A9"/>
    <w:rsid w:val="17730099"/>
    <w:rsid w:val="177B63D7"/>
    <w:rsid w:val="178104C1"/>
    <w:rsid w:val="178D75F5"/>
    <w:rsid w:val="178F5AE3"/>
    <w:rsid w:val="17BF1C72"/>
    <w:rsid w:val="17C92A41"/>
    <w:rsid w:val="17CE54E8"/>
    <w:rsid w:val="17D309E4"/>
    <w:rsid w:val="17F46B84"/>
    <w:rsid w:val="18113A71"/>
    <w:rsid w:val="18161C96"/>
    <w:rsid w:val="18173104"/>
    <w:rsid w:val="18194E5B"/>
    <w:rsid w:val="18541A40"/>
    <w:rsid w:val="185E0948"/>
    <w:rsid w:val="186531E2"/>
    <w:rsid w:val="186C3763"/>
    <w:rsid w:val="1883719B"/>
    <w:rsid w:val="188939F7"/>
    <w:rsid w:val="18A300F2"/>
    <w:rsid w:val="18AD43AA"/>
    <w:rsid w:val="18B615AB"/>
    <w:rsid w:val="18DD2FAD"/>
    <w:rsid w:val="18DF7E53"/>
    <w:rsid w:val="18E26A41"/>
    <w:rsid w:val="18F2402A"/>
    <w:rsid w:val="191F6AEC"/>
    <w:rsid w:val="19575F5C"/>
    <w:rsid w:val="195B0D5B"/>
    <w:rsid w:val="195B53EE"/>
    <w:rsid w:val="1967066F"/>
    <w:rsid w:val="196D24DE"/>
    <w:rsid w:val="197032F3"/>
    <w:rsid w:val="19780F79"/>
    <w:rsid w:val="19802E70"/>
    <w:rsid w:val="19855AC7"/>
    <w:rsid w:val="198648EA"/>
    <w:rsid w:val="199127BA"/>
    <w:rsid w:val="19974ACC"/>
    <w:rsid w:val="19A0283B"/>
    <w:rsid w:val="19CD6585"/>
    <w:rsid w:val="19CF0986"/>
    <w:rsid w:val="19CF28F3"/>
    <w:rsid w:val="19D454DE"/>
    <w:rsid w:val="19E11E77"/>
    <w:rsid w:val="1A03278E"/>
    <w:rsid w:val="1A1F0437"/>
    <w:rsid w:val="1A332B01"/>
    <w:rsid w:val="1A3552DD"/>
    <w:rsid w:val="1A4A39F2"/>
    <w:rsid w:val="1A506452"/>
    <w:rsid w:val="1A5B0097"/>
    <w:rsid w:val="1A6A26FD"/>
    <w:rsid w:val="1AA058ED"/>
    <w:rsid w:val="1AA27763"/>
    <w:rsid w:val="1AA4219D"/>
    <w:rsid w:val="1AC86308"/>
    <w:rsid w:val="1ACA0876"/>
    <w:rsid w:val="1AE45BF4"/>
    <w:rsid w:val="1AEB0AFD"/>
    <w:rsid w:val="1AF049D5"/>
    <w:rsid w:val="1B0A6214"/>
    <w:rsid w:val="1B0F5795"/>
    <w:rsid w:val="1B1E0D7C"/>
    <w:rsid w:val="1B1E1F9E"/>
    <w:rsid w:val="1B26648D"/>
    <w:rsid w:val="1B2B309A"/>
    <w:rsid w:val="1B56779D"/>
    <w:rsid w:val="1B575EBF"/>
    <w:rsid w:val="1B5866E4"/>
    <w:rsid w:val="1B5A6F81"/>
    <w:rsid w:val="1B5E779F"/>
    <w:rsid w:val="1B797311"/>
    <w:rsid w:val="1B851022"/>
    <w:rsid w:val="1B885333"/>
    <w:rsid w:val="1BA45075"/>
    <w:rsid w:val="1BB13D28"/>
    <w:rsid w:val="1BC3420B"/>
    <w:rsid w:val="1BC738A0"/>
    <w:rsid w:val="1BCA2632"/>
    <w:rsid w:val="1BCA7232"/>
    <w:rsid w:val="1BD0710D"/>
    <w:rsid w:val="1BDD18DE"/>
    <w:rsid w:val="1BDE7B0A"/>
    <w:rsid w:val="1BE0016A"/>
    <w:rsid w:val="1BEC7558"/>
    <w:rsid w:val="1BEF34AA"/>
    <w:rsid w:val="1BF10DFD"/>
    <w:rsid w:val="1C2574D1"/>
    <w:rsid w:val="1C6056AB"/>
    <w:rsid w:val="1C6D5C0C"/>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0F4D36"/>
    <w:rsid w:val="1E184AD2"/>
    <w:rsid w:val="1E1F501B"/>
    <w:rsid w:val="1E493476"/>
    <w:rsid w:val="1E4B2D7D"/>
    <w:rsid w:val="1E5B42C6"/>
    <w:rsid w:val="1E69176D"/>
    <w:rsid w:val="1E69561B"/>
    <w:rsid w:val="1E797F66"/>
    <w:rsid w:val="1EAF783E"/>
    <w:rsid w:val="1EB135A4"/>
    <w:rsid w:val="1EB262ED"/>
    <w:rsid w:val="1EBC35FD"/>
    <w:rsid w:val="1ECE6263"/>
    <w:rsid w:val="1EDA111C"/>
    <w:rsid w:val="1EF8168A"/>
    <w:rsid w:val="1F000F7C"/>
    <w:rsid w:val="1F170346"/>
    <w:rsid w:val="1F2B2E8F"/>
    <w:rsid w:val="1F332CA6"/>
    <w:rsid w:val="1F3F2E05"/>
    <w:rsid w:val="1F534CF2"/>
    <w:rsid w:val="1F541CC4"/>
    <w:rsid w:val="1F5A46D7"/>
    <w:rsid w:val="1F6F0182"/>
    <w:rsid w:val="1F7E20C2"/>
    <w:rsid w:val="1F811F9C"/>
    <w:rsid w:val="1F9278BD"/>
    <w:rsid w:val="1FAB723F"/>
    <w:rsid w:val="1FBE213A"/>
    <w:rsid w:val="1FBF453A"/>
    <w:rsid w:val="1FC91AA9"/>
    <w:rsid w:val="1FCA360B"/>
    <w:rsid w:val="1FCB3159"/>
    <w:rsid w:val="1FD3723E"/>
    <w:rsid w:val="1FDE3AB6"/>
    <w:rsid w:val="1FE22078"/>
    <w:rsid w:val="1FE81192"/>
    <w:rsid w:val="1FF1066E"/>
    <w:rsid w:val="1FF22BCF"/>
    <w:rsid w:val="200F2916"/>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110DC5"/>
    <w:rsid w:val="21224FD1"/>
    <w:rsid w:val="21254155"/>
    <w:rsid w:val="213B4094"/>
    <w:rsid w:val="214178FD"/>
    <w:rsid w:val="215D291B"/>
    <w:rsid w:val="21670A7D"/>
    <w:rsid w:val="216F76D7"/>
    <w:rsid w:val="217A5120"/>
    <w:rsid w:val="21AF4101"/>
    <w:rsid w:val="21BE33F0"/>
    <w:rsid w:val="21C61BB0"/>
    <w:rsid w:val="21CB0FA3"/>
    <w:rsid w:val="21D4379B"/>
    <w:rsid w:val="21DC7E69"/>
    <w:rsid w:val="21DE15EF"/>
    <w:rsid w:val="22124DF5"/>
    <w:rsid w:val="2217454F"/>
    <w:rsid w:val="2227622D"/>
    <w:rsid w:val="222E45DA"/>
    <w:rsid w:val="22317971"/>
    <w:rsid w:val="2236789F"/>
    <w:rsid w:val="223D3667"/>
    <w:rsid w:val="22422EB6"/>
    <w:rsid w:val="224403F1"/>
    <w:rsid w:val="22574EFE"/>
    <w:rsid w:val="225F657C"/>
    <w:rsid w:val="22693DE3"/>
    <w:rsid w:val="2270260C"/>
    <w:rsid w:val="22751C11"/>
    <w:rsid w:val="22765988"/>
    <w:rsid w:val="2278191B"/>
    <w:rsid w:val="228E3958"/>
    <w:rsid w:val="22AC5B30"/>
    <w:rsid w:val="22C340FE"/>
    <w:rsid w:val="22D24196"/>
    <w:rsid w:val="22D73CB3"/>
    <w:rsid w:val="22E96A40"/>
    <w:rsid w:val="23040E7F"/>
    <w:rsid w:val="23203542"/>
    <w:rsid w:val="2335050B"/>
    <w:rsid w:val="233E1186"/>
    <w:rsid w:val="234178ED"/>
    <w:rsid w:val="23564556"/>
    <w:rsid w:val="2356718B"/>
    <w:rsid w:val="235B1E23"/>
    <w:rsid w:val="23835C7B"/>
    <w:rsid w:val="239A7798"/>
    <w:rsid w:val="23AE4FF1"/>
    <w:rsid w:val="23D27514"/>
    <w:rsid w:val="23DE586E"/>
    <w:rsid w:val="23E265EE"/>
    <w:rsid w:val="23F24EDE"/>
    <w:rsid w:val="241D4C5E"/>
    <w:rsid w:val="24294AD8"/>
    <w:rsid w:val="2430419E"/>
    <w:rsid w:val="243125C0"/>
    <w:rsid w:val="243D66AA"/>
    <w:rsid w:val="244A710C"/>
    <w:rsid w:val="245636BF"/>
    <w:rsid w:val="245A2E79"/>
    <w:rsid w:val="245E0523"/>
    <w:rsid w:val="24701A48"/>
    <w:rsid w:val="247665B2"/>
    <w:rsid w:val="249D04D6"/>
    <w:rsid w:val="24AC27CA"/>
    <w:rsid w:val="24B03495"/>
    <w:rsid w:val="24BD1508"/>
    <w:rsid w:val="24CD76F9"/>
    <w:rsid w:val="24D26FC1"/>
    <w:rsid w:val="24F65D52"/>
    <w:rsid w:val="24FD16C5"/>
    <w:rsid w:val="24FF3D57"/>
    <w:rsid w:val="250171BF"/>
    <w:rsid w:val="250A0CED"/>
    <w:rsid w:val="252D3F52"/>
    <w:rsid w:val="25307BBD"/>
    <w:rsid w:val="25371189"/>
    <w:rsid w:val="255132D9"/>
    <w:rsid w:val="255D2553"/>
    <w:rsid w:val="25657411"/>
    <w:rsid w:val="256C0FF4"/>
    <w:rsid w:val="256D7376"/>
    <w:rsid w:val="25703412"/>
    <w:rsid w:val="25805761"/>
    <w:rsid w:val="258505FF"/>
    <w:rsid w:val="258965CF"/>
    <w:rsid w:val="25C20F54"/>
    <w:rsid w:val="25D0124F"/>
    <w:rsid w:val="25D30D3F"/>
    <w:rsid w:val="25E5584D"/>
    <w:rsid w:val="26094B55"/>
    <w:rsid w:val="261A071C"/>
    <w:rsid w:val="26251928"/>
    <w:rsid w:val="2629365A"/>
    <w:rsid w:val="263171B7"/>
    <w:rsid w:val="26345C82"/>
    <w:rsid w:val="265C7348"/>
    <w:rsid w:val="268950AD"/>
    <w:rsid w:val="268D0EEE"/>
    <w:rsid w:val="26902BF8"/>
    <w:rsid w:val="269B6123"/>
    <w:rsid w:val="269D6140"/>
    <w:rsid w:val="26B10DE2"/>
    <w:rsid w:val="26B175CF"/>
    <w:rsid w:val="26B40B71"/>
    <w:rsid w:val="26C264D7"/>
    <w:rsid w:val="26DC6718"/>
    <w:rsid w:val="26EA4455"/>
    <w:rsid w:val="26EB7026"/>
    <w:rsid w:val="26FB1616"/>
    <w:rsid w:val="270C2899"/>
    <w:rsid w:val="271104F0"/>
    <w:rsid w:val="27174657"/>
    <w:rsid w:val="27276E6B"/>
    <w:rsid w:val="27324F1A"/>
    <w:rsid w:val="27423853"/>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C26C4"/>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2C62CA"/>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B739C"/>
    <w:rsid w:val="2A2F6902"/>
    <w:rsid w:val="2A3070FB"/>
    <w:rsid w:val="2A5341FD"/>
    <w:rsid w:val="2A68520D"/>
    <w:rsid w:val="2A6C1BC8"/>
    <w:rsid w:val="2A760927"/>
    <w:rsid w:val="2A8B7268"/>
    <w:rsid w:val="2A90196E"/>
    <w:rsid w:val="2A925810"/>
    <w:rsid w:val="2AB32EED"/>
    <w:rsid w:val="2ABD09D4"/>
    <w:rsid w:val="2ABD217C"/>
    <w:rsid w:val="2AC46C56"/>
    <w:rsid w:val="2AD72085"/>
    <w:rsid w:val="2AE24688"/>
    <w:rsid w:val="2AE76268"/>
    <w:rsid w:val="2AEB750C"/>
    <w:rsid w:val="2B0E11A5"/>
    <w:rsid w:val="2B177351"/>
    <w:rsid w:val="2B341894"/>
    <w:rsid w:val="2B3C2EE3"/>
    <w:rsid w:val="2B3D5573"/>
    <w:rsid w:val="2B5B15BB"/>
    <w:rsid w:val="2B622B75"/>
    <w:rsid w:val="2BA3265D"/>
    <w:rsid w:val="2BA33ECB"/>
    <w:rsid w:val="2BAF1907"/>
    <w:rsid w:val="2BB80D8F"/>
    <w:rsid w:val="2BBF61AF"/>
    <w:rsid w:val="2BD76ACE"/>
    <w:rsid w:val="2BE255D9"/>
    <w:rsid w:val="2C0B3702"/>
    <w:rsid w:val="2C152D46"/>
    <w:rsid w:val="2C275941"/>
    <w:rsid w:val="2C3005AA"/>
    <w:rsid w:val="2C346549"/>
    <w:rsid w:val="2C365EB1"/>
    <w:rsid w:val="2C390A02"/>
    <w:rsid w:val="2C3950C7"/>
    <w:rsid w:val="2C435496"/>
    <w:rsid w:val="2C576226"/>
    <w:rsid w:val="2C5B4FF4"/>
    <w:rsid w:val="2C5C1A8E"/>
    <w:rsid w:val="2C641627"/>
    <w:rsid w:val="2C6B70FB"/>
    <w:rsid w:val="2C840FE5"/>
    <w:rsid w:val="2CA30598"/>
    <w:rsid w:val="2CA945A8"/>
    <w:rsid w:val="2CAF3B31"/>
    <w:rsid w:val="2CB33C1C"/>
    <w:rsid w:val="2CB87E7B"/>
    <w:rsid w:val="2CC905A4"/>
    <w:rsid w:val="2CCE6355"/>
    <w:rsid w:val="2CD923BF"/>
    <w:rsid w:val="2CDC3E48"/>
    <w:rsid w:val="2CF06202"/>
    <w:rsid w:val="2CFB7716"/>
    <w:rsid w:val="2D341C72"/>
    <w:rsid w:val="2D516008"/>
    <w:rsid w:val="2D5F031D"/>
    <w:rsid w:val="2D6B7AAF"/>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22F06"/>
    <w:rsid w:val="2E467A65"/>
    <w:rsid w:val="2E4B51A2"/>
    <w:rsid w:val="2E586286"/>
    <w:rsid w:val="2E6F14B0"/>
    <w:rsid w:val="2E804C34"/>
    <w:rsid w:val="2E831868"/>
    <w:rsid w:val="2E84494F"/>
    <w:rsid w:val="2E9B1053"/>
    <w:rsid w:val="2ED1380C"/>
    <w:rsid w:val="2ED31DB0"/>
    <w:rsid w:val="2EE423DD"/>
    <w:rsid w:val="2EE834BB"/>
    <w:rsid w:val="2EEC4A5F"/>
    <w:rsid w:val="2EFB7C2E"/>
    <w:rsid w:val="2F036439"/>
    <w:rsid w:val="2F207BA4"/>
    <w:rsid w:val="2F23069C"/>
    <w:rsid w:val="2F4A4857"/>
    <w:rsid w:val="2F4B6230"/>
    <w:rsid w:val="2F57345F"/>
    <w:rsid w:val="2F585AE2"/>
    <w:rsid w:val="2F6126A3"/>
    <w:rsid w:val="2F840476"/>
    <w:rsid w:val="2F963509"/>
    <w:rsid w:val="2F967065"/>
    <w:rsid w:val="2F9D6D50"/>
    <w:rsid w:val="2FA223E2"/>
    <w:rsid w:val="2FDE0A0C"/>
    <w:rsid w:val="2FEA2452"/>
    <w:rsid w:val="3019748C"/>
    <w:rsid w:val="301C09BC"/>
    <w:rsid w:val="301D32E3"/>
    <w:rsid w:val="30285A13"/>
    <w:rsid w:val="30330D58"/>
    <w:rsid w:val="304E3C50"/>
    <w:rsid w:val="30556F21"/>
    <w:rsid w:val="3058256D"/>
    <w:rsid w:val="305D5DD5"/>
    <w:rsid w:val="30601421"/>
    <w:rsid w:val="306852BB"/>
    <w:rsid w:val="30696528"/>
    <w:rsid w:val="307105AF"/>
    <w:rsid w:val="30715771"/>
    <w:rsid w:val="30717AD3"/>
    <w:rsid w:val="307D0225"/>
    <w:rsid w:val="307F5D4C"/>
    <w:rsid w:val="30884CB9"/>
    <w:rsid w:val="30A00C70"/>
    <w:rsid w:val="30A621C8"/>
    <w:rsid w:val="30B312FD"/>
    <w:rsid w:val="30B972B0"/>
    <w:rsid w:val="30C97149"/>
    <w:rsid w:val="30CF642A"/>
    <w:rsid w:val="30D34D67"/>
    <w:rsid w:val="30D353D8"/>
    <w:rsid w:val="30DA1F88"/>
    <w:rsid w:val="30DF6125"/>
    <w:rsid w:val="30EC572C"/>
    <w:rsid w:val="30ED6425"/>
    <w:rsid w:val="30F178F3"/>
    <w:rsid w:val="30F7348D"/>
    <w:rsid w:val="310E0E7D"/>
    <w:rsid w:val="31140A56"/>
    <w:rsid w:val="314851EA"/>
    <w:rsid w:val="314E6454"/>
    <w:rsid w:val="315B4F78"/>
    <w:rsid w:val="315C6832"/>
    <w:rsid w:val="31606FFE"/>
    <w:rsid w:val="316B2774"/>
    <w:rsid w:val="316D2048"/>
    <w:rsid w:val="317E24A7"/>
    <w:rsid w:val="318D4972"/>
    <w:rsid w:val="31944D72"/>
    <w:rsid w:val="319A27E1"/>
    <w:rsid w:val="319F5F79"/>
    <w:rsid w:val="31B23EFF"/>
    <w:rsid w:val="31B403BD"/>
    <w:rsid w:val="31B41DD4"/>
    <w:rsid w:val="31BE28A4"/>
    <w:rsid w:val="31C93188"/>
    <w:rsid w:val="31E16B55"/>
    <w:rsid w:val="31E75F53"/>
    <w:rsid w:val="31EC545A"/>
    <w:rsid w:val="320A22D0"/>
    <w:rsid w:val="3214147A"/>
    <w:rsid w:val="321B2E89"/>
    <w:rsid w:val="321D730C"/>
    <w:rsid w:val="32340C6F"/>
    <w:rsid w:val="324E513E"/>
    <w:rsid w:val="325F70AD"/>
    <w:rsid w:val="32665290"/>
    <w:rsid w:val="32803FBF"/>
    <w:rsid w:val="32C971BE"/>
    <w:rsid w:val="32D2131C"/>
    <w:rsid w:val="32DF1021"/>
    <w:rsid w:val="32DF5385"/>
    <w:rsid w:val="32E822BC"/>
    <w:rsid w:val="33160D26"/>
    <w:rsid w:val="331F5D48"/>
    <w:rsid w:val="33291F9F"/>
    <w:rsid w:val="333D5A4A"/>
    <w:rsid w:val="333F7A14"/>
    <w:rsid w:val="33872142"/>
    <w:rsid w:val="33885F29"/>
    <w:rsid w:val="339935C8"/>
    <w:rsid w:val="33A40A94"/>
    <w:rsid w:val="33BA5B32"/>
    <w:rsid w:val="33C113DC"/>
    <w:rsid w:val="33DA09AC"/>
    <w:rsid w:val="33DA6D2D"/>
    <w:rsid w:val="33E52ABA"/>
    <w:rsid w:val="33F47FE3"/>
    <w:rsid w:val="33FB7274"/>
    <w:rsid w:val="34044320"/>
    <w:rsid w:val="342A1C14"/>
    <w:rsid w:val="342A3559"/>
    <w:rsid w:val="34336992"/>
    <w:rsid w:val="34393000"/>
    <w:rsid w:val="343E5F1E"/>
    <w:rsid w:val="34420704"/>
    <w:rsid w:val="34453E76"/>
    <w:rsid w:val="344E07EB"/>
    <w:rsid w:val="344E12E7"/>
    <w:rsid w:val="346314E0"/>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DE3514"/>
    <w:rsid w:val="35E73AC9"/>
    <w:rsid w:val="35F82FCE"/>
    <w:rsid w:val="35FE2A3A"/>
    <w:rsid w:val="361909F0"/>
    <w:rsid w:val="36294E77"/>
    <w:rsid w:val="36376C3E"/>
    <w:rsid w:val="363C4914"/>
    <w:rsid w:val="36505246"/>
    <w:rsid w:val="365860F0"/>
    <w:rsid w:val="3664130F"/>
    <w:rsid w:val="36764DF7"/>
    <w:rsid w:val="3680281D"/>
    <w:rsid w:val="36812E9E"/>
    <w:rsid w:val="368D1BA9"/>
    <w:rsid w:val="368E7B74"/>
    <w:rsid w:val="36930875"/>
    <w:rsid w:val="36933A06"/>
    <w:rsid w:val="369D111E"/>
    <w:rsid w:val="36AC5D73"/>
    <w:rsid w:val="36AE2849"/>
    <w:rsid w:val="36B55FBD"/>
    <w:rsid w:val="36C538FD"/>
    <w:rsid w:val="36C90404"/>
    <w:rsid w:val="36E46324"/>
    <w:rsid w:val="36E661F2"/>
    <w:rsid w:val="36F86914"/>
    <w:rsid w:val="370B2A73"/>
    <w:rsid w:val="370B6D29"/>
    <w:rsid w:val="371A5493"/>
    <w:rsid w:val="37211B47"/>
    <w:rsid w:val="373064D9"/>
    <w:rsid w:val="37357991"/>
    <w:rsid w:val="373812FB"/>
    <w:rsid w:val="374E0226"/>
    <w:rsid w:val="3754466D"/>
    <w:rsid w:val="376B3482"/>
    <w:rsid w:val="37757EA8"/>
    <w:rsid w:val="37805AD6"/>
    <w:rsid w:val="378712BF"/>
    <w:rsid w:val="378A71EC"/>
    <w:rsid w:val="37AD0688"/>
    <w:rsid w:val="37BB00B0"/>
    <w:rsid w:val="37C14E9C"/>
    <w:rsid w:val="37C62380"/>
    <w:rsid w:val="37C92953"/>
    <w:rsid w:val="37CF004F"/>
    <w:rsid w:val="37CF2869"/>
    <w:rsid w:val="37EA43F2"/>
    <w:rsid w:val="37EB154B"/>
    <w:rsid w:val="37EE5914"/>
    <w:rsid w:val="381E6DCE"/>
    <w:rsid w:val="38331022"/>
    <w:rsid w:val="38493ED4"/>
    <w:rsid w:val="38711F59"/>
    <w:rsid w:val="38735645"/>
    <w:rsid w:val="388D3685"/>
    <w:rsid w:val="38A74091"/>
    <w:rsid w:val="38C10B17"/>
    <w:rsid w:val="38F512A1"/>
    <w:rsid w:val="390441B4"/>
    <w:rsid w:val="39110EA8"/>
    <w:rsid w:val="39270847"/>
    <w:rsid w:val="39276F80"/>
    <w:rsid w:val="392E47B3"/>
    <w:rsid w:val="393F13D4"/>
    <w:rsid w:val="3943086D"/>
    <w:rsid w:val="395A79D7"/>
    <w:rsid w:val="396632C3"/>
    <w:rsid w:val="396B5AA6"/>
    <w:rsid w:val="397A79F8"/>
    <w:rsid w:val="398324D5"/>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189D"/>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C02B2E"/>
    <w:rsid w:val="3BC25461"/>
    <w:rsid w:val="3BD41D0A"/>
    <w:rsid w:val="3BDC22A4"/>
    <w:rsid w:val="3C0D61E0"/>
    <w:rsid w:val="3C113A4E"/>
    <w:rsid w:val="3C12216A"/>
    <w:rsid w:val="3C1957B0"/>
    <w:rsid w:val="3C267F92"/>
    <w:rsid w:val="3C2A6519"/>
    <w:rsid w:val="3C3A346E"/>
    <w:rsid w:val="3C3C47A2"/>
    <w:rsid w:val="3C462A9D"/>
    <w:rsid w:val="3C4A04E6"/>
    <w:rsid w:val="3C5261EA"/>
    <w:rsid w:val="3C5A6598"/>
    <w:rsid w:val="3C5B2160"/>
    <w:rsid w:val="3C5B5645"/>
    <w:rsid w:val="3C634B01"/>
    <w:rsid w:val="3C9D3AEA"/>
    <w:rsid w:val="3CA052D7"/>
    <w:rsid w:val="3CA10B4E"/>
    <w:rsid w:val="3CAB6FF4"/>
    <w:rsid w:val="3CAD16B5"/>
    <w:rsid w:val="3CBF442E"/>
    <w:rsid w:val="3CC46C7A"/>
    <w:rsid w:val="3CC52D38"/>
    <w:rsid w:val="3CC73579"/>
    <w:rsid w:val="3CCB2772"/>
    <w:rsid w:val="3CD956C4"/>
    <w:rsid w:val="3CDD2385"/>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6C6E7A"/>
    <w:rsid w:val="3E781188"/>
    <w:rsid w:val="3E794F34"/>
    <w:rsid w:val="3E795C8D"/>
    <w:rsid w:val="3E902286"/>
    <w:rsid w:val="3E9230EE"/>
    <w:rsid w:val="3E9C4844"/>
    <w:rsid w:val="3EA90437"/>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56A54"/>
    <w:rsid w:val="3F6B5790"/>
    <w:rsid w:val="3F6F4A1B"/>
    <w:rsid w:val="3F792109"/>
    <w:rsid w:val="3F8F410B"/>
    <w:rsid w:val="3F9142B3"/>
    <w:rsid w:val="3F9340AA"/>
    <w:rsid w:val="3F9B5FD2"/>
    <w:rsid w:val="3FAA6DE3"/>
    <w:rsid w:val="3FAC625C"/>
    <w:rsid w:val="3FAD22AE"/>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A18EC"/>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150C4A"/>
    <w:rsid w:val="411600A8"/>
    <w:rsid w:val="41263898"/>
    <w:rsid w:val="41292ECF"/>
    <w:rsid w:val="41420AB0"/>
    <w:rsid w:val="41504C0D"/>
    <w:rsid w:val="41646D93"/>
    <w:rsid w:val="41823F8C"/>
    <w:rsid w:val="418D4BAC"/>
    <w:rsid w:val="41B06654"/>
    <w:rsid w:val="41C86B50"/>
    <w:rsid w:val="41F11CDA"/>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C38CE"/>
    <w:rsid w:val="43295C12"/>
    <w:rsid w:val="4340195E"/>
    <w:rsid w:val="43474A1C"/>
    <w:rsid w:val="43663B49"/>
    <w:rsid w:val="436F39FE"/>
    <w:rsid w:val="43722B73"/>
    <w:rsid w:val="438208C8"/>
    <w:rsid w:val="438545AA"/>
    <w:rsid w:val="438553F5"/>
    <w:rsid w:val="438C2802"/>
    <w:rsid w:val="439206C0"/>
    <w:rsid w:val="439B366B"/>
    <w:rsid w:val="43AA37F1"/>
    <w:rsid w:val="43AB7D76"/>
    <w:rsid w:val="43AF64A8"/>
    <w:rsid w:val="43CB5717"/>
    <w:rsid w:val="43EC7E91"/>
    <w:rsid w:val="43F62371"/>
    <w:rsid w:val="44013897"/>
    <w:rsid w:val="440E2B51"/>
    <w:rsid w:val="44246AD7"/>
    <w:rsid w:val="444F1DA7"/>
    <w:rsid w:val="44512982"/>
    <w:rsid w:val="44552FCF"/>
    <w:rsid w:val="445C2B0D"/>
    <w:rsid w:val="446F7A2D"/>
    <w:rsid w:val="4472793D"/>
    <w:rsid w:val="44923257"/>
    <w:rsid w:val="449C7ECD"/>
    <w:rsid w:val="449F6716"/>
    <w:rsid w:val="44A96B2C"/>
    <w:rsid w:val="44B16D67"/>
    <w:rsid w:val="44C77458"/>
    <w:rsid w:val="44D232CA"/>
    <w:rsid w:val="44E040EC"/>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42189D"/>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6FF6B09"/>
    <w:rsid w:val="471D19C3"/>
    <w:rsid w:val="472449DB"/>
    <w:rsid w:val="472D60AA"/>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8C36D2"/>
    <w:rsid w:val="48950908"/>
    <w:rsid w:val="48B400AE"/>
    <w:rsid w:val="48BF2D31"/>
    <w:rsid w:val="48C06AA9"/>
    <w:rsid w:val="48C9751B"/>
    <w:rsid w:val="48D53837"/>
    <w:rsid w:val="48DF4CC2"/>
    <w:rsid w:val="48E138E7"/>
    <w:rsid w:val="48EE52CD"/>
    <w:rsid w:val="4902393B"/>
    <w:rsid w:val="490A6F73"/>
    <w:rsid w:val="490C52C9"/>
    <w:rsid w:val="491535A2"/>
    <w:rsid w:val="49172B6D"/>
    <w:rsid w:val="491929A2"/>
    <w:rsid w:val="49227244"/>
    <w:rsid w:val="492E6109"/>
    <w:rsid w:val="49334EE5"/>
    <w:rsid w:val="493E6A5A"/>
    <w:rsid w:val="49475919"/>
    <w:rsid w:val="49602EC5"/>
    <w:rsid w:val="496A65AD"/>
    <w:rsid w:val="49737810"/>
    <w:rsid w:val="499719CA"/>
    <w:rsid w:val="49AF2FA8"/>
    <w:rsid w:val="49B32EEB"/>
    <w:rsid w:val="49B42DAE"/>
    <w:rsid w:val="49B60FF0"/>
    <w:rsid w:val="49BA46EF"/>
    <w:rsid w:val="49C871F1"/>
    <w:rsid w:val="49CE6F75"/>
    <w:rsid w:val="49CF36FF"/>
    <w:rsid w:val="49EA6E6B"/>
    <w:rsid w:val="49F17862"/>
    <w:rsid w:val="49F66C27"/>
    <w:rsid w:val="49FF195B"/>
    <w:rsid w:val="4A1C2405"/>
    <w:rsid w:val="4A1F3503"/>
    <w:rsid w:val="4A25265E"/>
    <w:rsid w:val="4A3E34FF"/>
    <w:rsid w:val="4A446879"/>
    <w:rsid w:val="4A696598"/>
    <w:rsid w:val="4AA523FB"/>
    <w:rsid w:val="4AB75837"/>
    <w:rsid w:val="4ABE225B"/>
    <w:rsid w:val="4AC26B09"/>
    <w:rsid w:val="4ACB42A8"/>
    <w:rsid w:val="4AE7440A"/>
    <w:rsid w:val="4AE8084C"/>
    <w:rsid w:val="4AE84CB0"/>
    <w:rsid w:val="4AE9678B"/>
    <w:rsid w:val="4AEC6DA7"/>
    <w:rsid w:val="4AEF3676"/>
    <w:rsid w:val="4AFF7FDB"/>
    <w:rsid w:val="4B025BFF"/>
    <w:rsid w:val="4B182BCD"/>
    <w:rsid w:val="4B1D6CF0"/>
    <w:rsid w:val="4B1F3246"/>
    <w:rsid w:val="4B2A6D9C"/>
    <w:rsid w:val="4B2E01E4"/>
    <w:rsid w:val="4B2F2E99"/>
    <w:rsid w:val="4B3377AA"/>
    <w:rsid w:val="4B352C24"/>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BF947AC"/>
    <w:rsid w:val="4C127F2A"/>
    <w:rsid w:val="4C2F1F1C"/>
    <w:rsid w:val="4C303F46"/>
    <w:rsid w:val="4C5908A0"/>
    <w:rsid w:val="4C5B4AFE"/>
    <w:rsid w:val="4C612F07"/>
    <w:rsid w:val="4C635E29"/>
    <w:rsid w:val="4C6405B2"/>
    <w:rsid w:val="4C982217"/>
    <w:rsid w:val="4CA1186F"/>
    <w:rsid w:val="4CB221E5"/>
    <w:rsid w:val="4CB7018D"/>
    <w:rsid w:val="4CBD1A4A"/>
    <w:rsid w:val="4CC6196F"/>
    <w:rsid w:val="4CCD0D8E"/>
    <w:rsid w:val="4CD116FA"/>
    <w:rsid w:val="4CDC295C"/>
    <w:rsid w:val="4CE05601"/>
    <w:rsid w:val="4CE866AF"/>
    <w:rsid w:val="4CED4C39"/>
    <w:rsid w:val="4CF66F3E"/>
    <w:rsid w:val="4CFF2777"/>
    <w:rsid w:val="4D055E54"/>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25957"/>
    <w:rsid w:val="4DF3162B"/>
    <w:rsid w:val="4DF60F58"/>
    <w:rsid w:val="4E0A35A8"/>
    <w:rsid w:val="4E0F09A9"/>
    <w:rsid w:val="4E201530"/>
    <w:rsid w:val="4E3D3EDF"/>
    <w:rsid w:val="4E403B1C"/>
    <w:rsid w:val="4E555840"/>
    <w:rsid w:val="4E5A52AA"/>
    <w:rsid w:val="4E6622F5"/>
    <w:rsid w:val="4E66694E"/>
    <w:rsid w:val="4E6E1235"/>
    <w:rsid w:val="4E6E2C08"/>
    <w:rsid w:val="4E9B654B"/>
    <w:rsid w:val="4EC4416A"/>
    <w:rsid w:val="4EC70B92"/>
    <w:rsid w:val="4ECD742E"/>
    <w:rsid w:val="4EE64F49"/>
    <w:rsid w:val="4EF02A97"/>
    <w:rsid w:val="4F135EF9"/>
    <w:rsid w:val="4F1638C7"/>
    <w:rsid w:val="4F292507"/>
    <w:rsid w:val="4F3C0AC1"/>
    <w:rsid w:val="4F50140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33E4B"/>
    <w:rsid w:val="500D1C63"/>
    <w:rsid w:val="501C1B6C"/>
    <w:rsid w:val="502069A2"/>
    <w:rsid w:val="50215FC9"/>
    <w:rsid w:val="50334005"/>
    <w:rsid w:val="50354EB8"/>
    <w:rsid w:val="50397AC1"/>
    <w:rsid w:val="503F0BFC"/>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E7551B"/>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63A25"/>
    <w:rsid w:val="51E90E1F"/>
    <w:rsid w:val="51EC380D"/>
    <w:rsid w:val="51EC5899"/>
    <w:rsid w:val="52017D3C"/>
    <w:rsid w:val="520957D7"/>
    <w:rsid w:val="521F5B37"/>
    <w:rsid w:val="522038B6"/>
    <w:rsid w:val="522125CA"/>
    <w:rsid w:val="52362728"/>
    <w:rsid w:val="523C484E"/>
    <w:rsid w:val="523E4552"/>
    <w:rsid w:val="526130AB"/>
    <w:rsid w:val="526732FB"/>
    <w:rsid w:val="527E2CD8"/>
    <w:rsid w:val="52AD0604"/>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A1E12"/>
    <w:rsid w:val="544C66D8"/>
    <w:rsid w:val="544D414A"/>
    <w:rsid w:val="54576CA8"/>
    <w:rsid w:val="545A32FC"/>
    <w:rsid w:val="545D34D4"/>
    <w:rsid w:val="5460591F"/>
    <w:rsid w:val="547138B8"/>
    <w:rsid w:val="54896176"/>
    <w:rsid w:val="54962887"/>
    <w:rsid w:val="54A62DB8"/>
    <w:rsid w:val="54AB6860"/>
    <w:rsid w:val="54B2743C"/>
    <w:rsid w:val="54C26D9B"/>
    <w:rsid w:val="54D57A45"/>
    <w:rsid w:val="54D638AC"/>
    <w:rsid w:val="54E53E27"/>
    <w:rsid w:val="54EF6073"/>
    <w:rsid w:val="54FE72D7"/>
    <w:rsid w:val="55061CE8"/>
    <w:rsid w:val="55086026"/>
    <w:rsid w:val="55124B31"/>
    <w:rsid w:val="55171242"/>
    <w:rsid w:val="5524492D"/>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700AE"/>
    <w:rsid w:val="563F44EF"/>
    <w:rsid w:val="5645685D"/>
    <w:rsid w:val="56570FB6"/>
    <w:rsid w:val="567316C7"/>
    <w:rsid w:val="567557DF"/>
    <w:rsid w:val="567A2295"/>
    <w:rsid w:val="5683240A"/>
    <w:rsid w:val="56BA2AFE"/>
    <w:rsid w:val="56BF5C94"/>
    <w:rsid w:val="56CB0430"/>
    <w:rsid w:val="56D3496E"/>
    <w:rsid w:val="56DF48E8"/>
    <w:rsid w:val="56E90DCA"/>
    <w:rsid w:val="56EA5426"/>
    <w:rsid w:val="56EC7FB5"/>
    <w:rsid w:val="56F90589"/>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9E26AC"/>
    <w:rsid w:val="57A93C5A"/>
    <w:rsid w:val="57AC4DC9"/>
    <w:rsid w:val="57B40438"/>
    <w:rsid w:val="57B95737"/>
    <w:rsid w:val="57C27E37"/>
    <w:rsid w:val="57C30A16"/>
    <w:rsid w:val="57DA09BA"/>
    <w:rsid w:val="57E13490"/>
    <w:rsid w:val="57E8116F"/>
    <w:rsid w:val="57EA03FD"/>
    <w:rsid w:val="57F853B8"/>
    <w:rsid w:val="57FC4348"/>
    <w:rsid w:val="581E60F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534C5"/>
    <w:rsid w:val="59D863F3"/>
    <w:rsid w:val="59DC3FCE"/>
    <w:rsid w:val="59E474DD"/>
    <w:rsid w:val="59F1367A"/>
    <w:rsid w:val="5A0D069E"/>
    <w:rsid w:val="5A380B96"/>
    <w:rsid w:val="5A3B0686"/>
    <w:rsid w:val="5A41520C"/>
    <w:rsid w:val="5A46501A"/>
    <w:rsid w:val="5A486BC6"/>
    <w:rsid w:val="5A630A01"/>
    <w:rsid w:val="5A6A76FF"/>
    <w:rsid w:val="5A6F2876"/>
    <w:rsid w:val="5A715E56"/>
    <w:rsid w:val="5A7D47FA"/>
    <w:rsid w:val="5A800DF4"/>
    <w:rsid w:val="5A816856"/>
    <w:rsid w:val="5A8D184A"/>
    <w:rsid w:val="5A9026DE"/>
    <w:rsid w:val="5A9A1850"/>
    <w:rsid w:val="5AC036C4"/>
    <w:rsid w:val="5AC52F7F"/>
    <w:rsid w:val="5ADB4128"/>
    <w:rsid w:val="5ADE25FF"/>
    <w:rsid w:val="5AF54714"/>
    <w:rsid w:val="5AF60BB7"/>
    <w:rsid w:val="5B053BD0"/>
    <w:rsid w:val="5B0C58DE"/>
    <w:rsid w:val="5B1177BD"/>
    <w:rsid w:val="5B1616E2"/>
    <w:rsid w:val="5B2056CE"/>
    <w:rsid w:val="5B50145A"/>
    <w:rsid w:val="5B5519BB"/>
    <w:rsid w:val="5B5639C9"/>
    <w:rsid w:val="5B6D67D8"/>
    <w:rsid w:val="5B7443AB"/>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90BF5"/>
    <w:rsid w:val="5C3C6F1B"/>
    <w:rsid w:val="5C3F7C34"/>
    <w:rsid w:val="5C4750C0"/>
    <w:rsid w:val="5C4C0928"/>
    <w:rsid w:val="5C4E7F70"/>
    <w:rsid w:val="5C544C41"/>
    <w:rsid w:val="5C7168DB"/>
    <w:rsid w:val="5C7B2C6F"/>
    <w:rsid w:val="5C8F01D4"/>
    <w:rsid w:val="5CB328E2"/>
    <w:rsid w:val="5CC04E72"/>
    <w:rsid w:val="5CCA590F"/>
    <w:rsid w:val="5CD3498B"/>
    <w:rsid w:val="5CD711B0"/>
    <w:rsid w:val="5CE768A3"/>
    <w:rsid w:val="5CF10917"/>
    <w:rsid w:val="5D07738D"/>
    <w:rsid w:val="5D0F0AB2"/>
    <w:rsid w:val="5D0F61B0"/>
    <w:rsid w:val="5D6412C9"/>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C450EE"/>
    <w:rsid w:val="5EE63CBC"/>
    <w:rsid w:val="5EF627F0"/>
    <w:rsid w:val="5F0312C0"/>
    <w:rsid w:val="5F0635B9"/>
    <w:rsid w:val="5F0E0117"/>
    <w:rsid w:val="5F2F061F"/>
    <w:rsid w:val="5F412484"/>
    <w:rsid w:val="5F4459EA"/>
    <w:rsid w:val="5F446E4F"/>
    <w:rsid w:val="5F556AF5"/>
    <w:rsid w:val="5F595E81"/>
    <w:rsid w:val="5F6366B5"/>
    <w:rsid w:val="5F645F89"/>
    <w:rsid w:val="5F6462B7"/>
    <w:rsid w:val="5F7B60BF"/>
    <w:rsid w:val="5F81037F"/>
    <w:rsid w:val="5F8256C8"/>
    <w:rsid w:val="5F87557C"/>
    <w:rsid w:val="5FAD068B"/>
    <w:rsid w:val="5FB23021"/>
    <w:rsid w:val="5FC52ECB"/>
    <w:rsid w:val="5FE13A75"/>
    <w:rsid w:val="5FED2422"/>
    <w:rsid w:val="5FEE27B6"/>
    <w:rsid w:val="5FF11E92"/>
    <w:rsid w:val="5FFA069B"/>
    <w:rsid w:val="60161558"/>
    <w:rsid w:val="603E21B1"/>
    <w:rsid w:val="605204D7"/>
    <w:rsid w:val="606E4D86"/>
    <w:rsid w:val="606F5E18"/>
    <w:rsid w:val="60713653"/>
    <w:rsid w:val="60720724"/>
    <w:rsid w:val="60AE7E03"/>
    <w:rsid w:val="60B133DE"/>
    <w:rsid w:val="60B82419"/>
    <w:rsid w:val="60EB56B9"/>
    <w:rsid w:val="61022607"/>
    <w:rsid w:val="6107568F"/>
    <w:rsid w:val="610D3E76"/>
    <w:rsid w:val="611E6C94"/>
    <w:rsid w:val="6121760F"/>
    <w:rsid w:val="614A5E9D"/>
    <w:rsid w:val="61573FF7"/>
    <w:rsid w:val="615B3DD1"/>
    <w:rsid w:val="616176AE"/>
    <w:rsid w:val="616E2F77"/>
    <w:rsid w:val="61736957"/>
    <w:rsid w:val="617F354E"/>
    <w:rsid w:val="618D7A19"/>
    <w:rsid w:val="6191132A"/>
    <w:rsid w:val="61935D01"/>
    <w:rsid w:val="619539DC"/>
    <w:rsid w:val="61AA5993"/>
    <w:rsid w:val="61B571AA"/>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4913B6"/>
    <w:rsid w:val="625851DB"/>
    <w:rsid w:val="62A20E24"/>
    <w:rsid w:val="62A46F93"/>
    <w:rsid w:val="62A71880"/>
    <w:rsid w:val="62AF7E63"/>
    <w:rsid w:val="62B45479"/>
    <w:rsid w:val="62C61F9E"/>
    <w:rsid w:val="62C825CF"/>
    <w:rsid w:val="62DB3536"/>
    <w:rsid w:val="62DE0DF8"/>
    <w:rsid w:val="62DE39E5"/>
    <w:rsid w:val="62E23D94"/>
    <w:rsid w:val="62E418BB"/>
    <w:rsid w:val="62FD297C"/>
    <w:rsid w:val="63035407"/>
    <w:rsid w:val="630F7DD6"/>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4028F4"/>
    <w:rsid w:val="64414FAB"/>
    <w:rsid w:val="6449768B"/>
    <w:rsid w:val="646A7F26"/>
    <w:rsid w:val="647014C7"/>
    <w:rsid w:val="64713EE6"/>
    <w:rsid w:val="647E189B"/>
    <w:rsid w:val="648669A1"/>
    <w:rsid w:val="64925A6A"/>
    <w:rsid w:val="64954294"/>
    <w:rsid w:val="64970BAF"/>
    <w:rsid w:val="64A85F67"/>
    <w:rsid w:val="64AA4A7B"/>
    <w:rsid w:val="64C44061"/>
    <w:rsid w:val="64C90244"/>
    <w:rsid w:val="64CF2DBD"/>
    <w:rsid w:val="64D72AC5"/>
    <w:rsid w:val="651579DC"/>
    <w:rsid w:val="653A3CD7"/>
    <w:rsid w:val="65404961"/>
    <w:rsid w:val="65422516"/>
    <w:rsid w:val="65535A7C"/>
    <w:rsid w:val="65552E20"/>
    <w:rsid w:val="65592F9A"/>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811E9C"/>
    <w:rsid w:val="66945999"/>
    <w:rsid w:val="66992404"/>
    <w:rsid w:val="669C49CA"/>
    <w:rsid w:val="66A10507"/>
    <w:rsid w:val="66A249B2"/>
    <w:rsid w:val="66A55D06"/>
    <w:rsid w:val="66AF56AA"/>
    <w:rsid w:val="66B07D06"/>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2131A"/>
    <w:rsid w:val="68334B1A"/>
    <w:rsid w:val="68512CCD"/>
    <w:rsid w:val="685804D6"/>
    <w:rsid w:val="685A7CB8"/>
    <w:rsid w:val="685D1A3B"/>
    <w:rsid w:val="6873723D"/>
    <w:rsid w:val="687B0DCA"/>
    <w:rsid w:val="688709C0"/>
    <w:rsid w:val="68896A60"/>
    <w:rsid w:val="688C6DEC"/>
    <w:rsid w:val="68940527"/>
    <w:rsid w:val="689F3072"/>
    <w:rsid w:val="68A96AB3"/>
    <w:rsid w:val="68AC54F9"/>
    <w:rsid w:val="68AE1A88"/>
    <w:rsid w:val="68AE5451"/>
    <w:rsid w:val="68BB3E63"/>
    <w:rsid w:val="68D40A47"/>
    <w:rsid w:val="68EA0213"/>
    <w:rsid w:val="690B7DB6"/>
    <w:rsid w:val="69112CDD"/>
    <w:rsid w:val="691B6BBD"/>
    <w:rsid w:val="691F6FEB"/>
    <w:rsid w:val="692F13B6"/>
    <w:rsid w:val="694947A4"/>
    <w:rsid w:val="69500041"/>
    <w:rsid w:val="69644EB4"/>
    <w:rsid w:val="69684F29"/>
    <w:rsid w:val="697627B9"/>
    <w:rsid w:val="698F06DE"/>
    <w:rsid w:val="69991E02"/>
    <w:rsid w:val="699A56FF"/>
    <w:rsid w:val="69B23618"/>
    <w:rsid w:val="69B7326A"/>
    <w:rsid w:val="69BF582F"/>
    <w:rsid w:val="69E83786"/>
    <w:rsid w:val="69F26F5F"/>
    <w:rsid w:val="6A0D2188"/>
    <w:rsid w:val="6A1E65EA"/>
    <w:rsid w:val="6A2E4072"/>
    <w:rsid w:val="6A4E70DB"/>
    <w:rsid w:val="6A5500D2"/>
    <w:rsid w:val="6A5C6E7D"/>
    <w:rsid w:val="6A6045CB"/>
    <w:rsid w:val="6A6B0CD5"/>
    <w:rsid w:val="6A714C6C"/>
    <w:rsid w:val="6A91538B"/>
    <w:rsid w:val="6AA10091"/>
    <w:rsid w:val="6AA14535"/>
    <w:rsid w:val="6AA608EB"/>
    <w:rsid w:val="6AB31ADE"/>
    <w:rsid w:val="6AB706FA"/>
    <w:rsid w:val="6AC1795A"/>
    <w:rsid w:val="6ACA2B87"/>
    <w:rsid w:val="6ACF0A20"/>
    <w:rsid w:val="6AE94B62"/>
    <w:rsid w:val="6AEC1C54"/>
    <w:rsid w:val="6AF671D6"/>
    <w:rsid w:val="6AF86F05"/>
    <w:rsid w:val="6AFE0F27"/>
    <w:rsid w:val="6B0074AE"/>
    <w:rsid w:val="6B0A01AA"/>
    <w:rsid w:val="6B0D10BF"/>
    <w:rsid w:val="6B204B21"/>
    <w:rsid w:val="6B3709F5"/>
    <w:rsid w:val="6B3C0154"/>
    <w:rsid w:val="6B43739A"/>
    <w:rsid w:val="6B6C6439"/>
    <w:rsid w:val="6B7E60A2"/>
    <w:rsid w:val="6B882B7E"/>
    <w:rsid w:val="6B8871A5"/>
    <w:rsid w:val="6B916736"/>
    <w:rsid w:val="6BC009EB"/>
    <w:rsid w:val="6BEB0161"/>
    <w:rsid w:val="6BEC6364"/>
    <w:rsid w:val="6BF311DA"/>
    <w:rsid w:val="6BF60EA6"/>
    <w:rsid w:val="6BF863D7"/>
    <w:rsid w:val="6C014BE3"/>
    <w:rsid w:val="6C103720"/>
    <w:rsid w:val="6C334935"/>
    <w:rsid w:val="6C354F35"/>
    <w:rsid w:val="6C381B82"/>
    <w:rsid w:val="6C3D4E1B"/>
    <w:rsid w:val="6C4C04D0"/>
    <w:rsid w:val="6C4E4550"/>
    <w:rsid w:val="6C4E5FF7"/>
    <w:rsid w:val="6C50619B"/>
    <w:rsid w:val="6C51538C"/>
    <w:rsid w:val="6C53360D"/>
    <w:rsid w:val="6C5A0395"/>
    <w:rsid w:val="6C6241AF"/>
    <w:rsid w:val="6C6475C8"/>
    <w:rsid w:val="6C6F2087"/>
    <w:rsid w:val="6C6F34FC"/>
    <w:rsid w:val="6C701421"/>
    <w:rsid w:val="6C8C6DA4"/>
    <w:rsid w:val="6C903AFE"/>
    <w:rsid w:val="6CAE069C"/>
    <w:rsid w:val="6CE3576C"/>
    <w:rsid w:val="6CF37469"/>
    <w:rsid w:val="6CF56764"/>
    <w:rsid w:val="6D070150"/>
    <w:rsid w:val="6D20466A"/>
    <w:rsid w:val="6D3A734A"/>
    <w:rsid w:val="6D3E4D38"/>
    <w:rsid w:val="6D4B7777"/>
    <w:rsid w:val="6D554D29"/>
    <w:rsid w:val="6D623052"/>
    <w:rsid w:val="6D684D06"/>
    <w:rsid w:val="6D782557"/>
    <w:rsid w:val="6D9A36A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8403F6"/>
    <w:rsid w:val="6E94495A"/>
    <w:rsid w:val="6E9D5013"/>
    <w:rsid w:val="6E9F381B"/>
    <w:rsid w:val="6EB8009F"/>
    <w:rsid w:val="6EC43604"/>
    <w:rsid w:val="6EC46E28"/>
    <w:rsid w:val="6EC95E08"/>
    <w:rsid w:val="6ED37558"/>
    <w:rsid w:val="6EDB1FAB"/>
    <w:rsid w:val="6F0F02E8"/>
    <w:rsid w:val="6F13106F"/>
    <w:rsid w:val="6F176797"/>
    <w:rsid w:val="6F217B7E"/>
    <w:rsid w:val="6F242A9C"/>
    <w:rsid w:val="6F26325B"/>
    <w:rsid w:val="6F2C6DFF"/>
    <w:rsid w:val="6F3A4F98"/>
    <w:rsid w:val="6F3E2352"/>
    <w:rsid w:val="6F5C6C7D"/>
    <w:rsid w:val="6F682061"/>
    <w:rsid w:val="6F6B46F5"/>
    <w:rsid w:val="6F774A32"/>
    <w:rsid w:val="6F82745B"/>
    <w:rsid w:val="6FAB5A07"/>
    <w:rsid w:val="6FAC48FD"/>
    <w:rsid w:val="6FB317C6"/>
    <w:rsid w:val="6FB44ABB"/>
    <w:rsid w:val="6FB82D52"/>
    <w:rsid w:val="6FBA444F"/>
    <w:rsid w:val="6FD43B70"/>
    <w:rsid w:val="6FD47A74"/>
    <w:rsid w:val="6FD82564"/>
    <w:rsid w:val="6FE51C52"/>
    <w:rsid w:val="6FEB5DA3"/>
    <w:rsid w:val="6FF42658"/>
    <w:rsid w:val="6FF92982"/>
    <w:rsid w:val="7000585A"/>
    <w:rsid w:val="700556CA"/>
    <w:rsid w:val="701B234E"/>
    <w:rsid w:val="7030226B"/>
    <w:rsid w:val="70324002"/>
    <w:rsid w:val="7032729D"/>
    <w:rsid w:val="704746B4"/>
    <w:rsid w:val="7058369A"/>
    <w:rsid w:val="706109EE"/>
    <w:rsid w:val="70657DB3"/>
    <w:rsid w:val="70733EAD"/>
    <w:rsid w:val="707643E6"/>
    <w:rsid w:val="70981F36"/>
    <w:rsid w:val="709B444A"/>
    <w:rsid w:val="70A80198"/>
    <w:rsid w:val="70A9143F"/>
    <w:rsid w:val="70AC01ED"/>
    <w:rsid w:val="70C40A27"/>
    <w:rsid w:val="70CD3327"/>
    <w:rsid w:val="70E272AF"/>
    <w:rsid w:val="70E457BE"/>
    <w:rsid w:val="70EB5175"/>
    <w:rsid w:val="70EE5FFA"/>
    <w:rsid w:val="70F24DDD"/>
    <w:rsid w:val="71025687"/>
    <w:rsid w:val="71026C63"/>
    <w:rsid w:val="712264BB"/>
    <w:rsid w:val="71306F69"/>
    <w:rsid w:val="71326799"/>
    <w:rsid w:val="713C3BCD"/>
    <w:rsid w:val="71597905"/>
    <w:rsid w:val="715F6906"/>
    <w:rsid w:val="7160140D"/>
    <w:rsid w:val="71747C95"/>
    <w:rsid w:val="717E2C22"/>
    <w:rsid w:val="718D3A4F"/>
    <w:rsid w:val="71956336"/>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0F4B6F"/>
    <w:rsid w:val="73246EE4"/>
    <w:rsid w:val="732E5E2C"/>
    <w:rsid w:val="733F0D8F"/>
    <w:rsid w:val="734B0BB9"/>
    <w:rsid w:val="734E016C"/>
    <w:rsid w:val="73584E9F"/>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3FB4CB6"/>
    <w:rsid w:val="740F226D"/>
    <w:rsid w:val="74246978"/>
    <w:rsid w:val="74283499"/>
    <w:rsid w:val="743744D6"/>
    <w:rsid w:val="74383BA5"/>
    <w:rsid w:val="74411253"/>
    <w:rsid w:val="74454183"/>
    <w:rsid w:val="745417E0"/>
    <w:rsid w:val="745E3B58"/>
    <w:rsid w:val="746B464D"/>
    <w:rsid w:val="747139D1"/>
    <w:rsid w:val="74823466"/>
    <w:rsid w:val="74890953"/>
    <w:rsid w:val="74921AB8"/>
    <w:rsid w:val="749E62DE"/>
    <w:rsid w:val="74A0516E"/>
    <w:rsid w:val="74C75CE0"/>
    <w:rsid w:val="74CB77F8"/>
    <w:rsid w:val="74CD58ED"/>
    <w:rsid w:val="74D76D11"/>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01826"/>
    <w:rsid w:val="75917E7E"/>
    <w:rsid w:val="75981974"/>
    <w:rsid w:val="75A9186F"/>
    <w:rsid w:val="75C06DE4"/>
    <w:rsid w:val="75C234E7"/>
    <w:rsid w:val="75C33700"/>
    <w:rsid w:val="75D63AC7"/>
    <w:rsid w:val="75F056BB"/>
    <w:rsid w:val="75F52BF8"/>
    <w:rsid w:val="763D2B38"/>
    <w:rsid w:val="764F391C"/>
    <w:rsid w:val="7663763D"/>
    <w:rsid w:val="766E25ED"/>
    <w:rsid w:val="76A759F2"/>
    <w:rsid w:val="76AD0A2F"/>
    <w:rsid w:val="76B0487D"/>
    <w:rsid w:val="76C721D3"/>
    <w:rsid w:val="76DA5057"/>
    <w:rsid w:val="76EC0181"/>
    <w:rsid w:val="76F507BA"/>
    <w:rsid w:val="77007F71"/>
    <w:rsid w:val="7709593C"/>
    <w:rsid w:val="771057C3"/>
    <w:rsid w:val="772207AC"/>
    <w:rsid w:val="772E42A3"/>
    <w:rsid w:val="77330321"/>
    <w:rsid w:val="773A6712"/>
    <w:rsid w:val="773D5548"/>
    <w:rsid w:val="774E3845"/>
    <w:rsid w:val="774E4A57"/>
    <w:rsid w:val="77525C9E"/>
    <w:rsid w:val="77643D31"/>
    <w:rsid w:val="776B2AE1"/>
    <w:rsid w:val="776B5CAF"/>
    <w:rsid w:val="777A6BB0"/>
    <w:rsid w:val="77986392"/>
    <w:rsid w:val="779C7F16"/>
    <w:rsid w:val="77A11A2B"/>
    <w:rsid w:val="77A90F66"/>
    <w:rsid w:val="77B60ED5"/>
    <w:rsid w:val="77DB3CBA"/>
    <w:rsid w:val="77E048EF"/>
    <w:rsid w:val="77EB3B01"/>
    <w:rsid w:val="77ED0DBA"/>
    <w:rsid w:val="77F41F2D"/>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9471E3"/>
    <w:rsid w:val="7997722F"/>
    <w:rsid w:val="79A46A47"/>
    <w:rsid w:val="79B734C6"/>
    <w:rsid w:val="79BA4CCB"/>
    <w:rsid w:val="79BC1911"/>
    <w:rsid w:val="79BD790A"/>
    <w:rsid w:val="79C13F1B"/>
    <w:rsid w:val="79D7339E"/>
    <w:rsid w:val="79D74A25"/>
    <w:rsid w:val="79D81A6F"/>
    <w:rsid w:val="79F35AC4"/>
    <w:rsid w:val="7A08204C"/>
    <w:rsid w:val="7A082DF6"/>
    <w:rsid w:val="7A097A01"/>
    <w:rsid w:val="7A13449A"/>
    <w:rsid w:val="7A170370"/>
    <w:rsid w:val="7A4B0A44"/>
    <w:rsid w:val="7A592736"/>
    <w:rsid w:val="7A5943D7"/>
    <w:rsid w:val="7A7B08FF"/>
    <w:rsid w:val="7A833B66"/>
    <w:rsid w:val="7A8D1AE5"/>
    <w:rsid w:val="7AAA58C6"/>
    <w:rsid w:val="7AB32CFC"/>
    <w:rsid w:val="7AC56F52"/>
    <w:rsid w:val="7AE02DC5"/>
    <w:rsid w:val="7AEC471C"/>
    <w:rsid w:val="7B01630A"/>
    <w:rsid w:val="7B05466C"/>
    <w:rsid w:val="7B061C10"/>
    <w:rsid w:val="7B0C01F4"/>
    <w:rsid w:val="7B0F53EA"/>
    <w:rsid w:val="7B136D89"/>
    <w:rsid w:val="7B3E1945"/>
    <w:rsid w:val="7B3E36DA"/>
    <w:rsid w:val="7B4417AE"/>
    <w:rsid w:val="7B547380"/>
    <w:rsid w:val="7B5D6256"/>
    <w:rsid w:val="7B60207C"/>
    <w:rsid w:val="7B737828"/>
    <w:rsid w:val="7B797C0B"/>
    <w:rsid w:val="7B9B21C9"/>
    <w:rsid w:val="7BA84F03"/>
    <w:rsid w:val="7BB340BB"/>
    <w:rsid w:val="7BD77C0B"/>
    <w:rsid w:val="7BE64A63"/>
    <w:rsid w:val="7BEE56B0"/>
    <w:rsid w:val="7BF21ACC"/>
    <w:rsid w:val="7C030A65"/>
    <w:rsid w:val="7C04441C"/>
    <w:rsid w:val="7C0675C8"/>
    <w:rsid w:val="7C0B0E2C"/>
    <w:rsid w:val="7C0B1B2A"/>
    <w:rsid w:val="7C1945D7"/>
    <w:rsid w:val="7C1F52BA"/>
    <w:rsid w:val="7C2A3405"/>
    <w:rsid w:val="7C354D3F"/>
    <w:rsid w:val="7C413482"/>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B3410B"/>
    <w:rsid w:val="7DCC59E0"/>
    <w:rsid w:val="7DD26C99"/>
    <w:rsid w:val="7DDE76B6"/>
    <w:rsid w:val="7DDF2F52"/>
    <w:rsid w:val="7DE17E11"/>
    <w:rsid w:val="7DE33820"/>
    <w:rsid w:val="7DEB54BB"/>
    <w:rsid w:val="7DFC659F"/>
    <w:rsid w:val="7DFD1DA4"/>
    <w:rsid w:val="7E060A0C"/>
    <w:rsid w:val="7E10651B"/>
    <w:rsid w:val="7E1158F4"/>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02792"/>
    <w:rsid w:val="7EBA6016"/>
    <w:rsid w:val="7EC76292"/>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405C8B"/>
    <w:rsid w:val="7F49018A"/>
    <w:rsid w:val="7F573035"/>
    <w:rsid w:val="7F6A7FE3"/>
    <w:rsid w:val="7F743B6E"/>
    <w:rsid w:val="7F80256F"/>
    <w:rsid w:val="7F830CA7"/>
    <w:rsid w:val="7F8518D8"/>
    <w:rsid w:val="7F922363"/>
    <w:rsid w:val="7F926A9E"/>
    <w:rsid w:val="7F941286"/>
    <w:rsid w:val="7F9B1137"/>
    <w:rsid w:val="7F9D1317"/>
    <w:rsid w:val="7F9D1F39"/>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A0BA1"/>
  <w15:docId w15:val="{831534E6-1232-4265-BB5C-E2F8BCF6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2603</Words>
  <Characters>14840</Characters>
  <Application>Microsoft Office Word</Application>
  <DocSecurity>8</DocSecurity>
  <Lines>123</Lines>
  <Paragraphs>34</Paragraphs>
  <ScaleCrop>false</ScaleCrop>
  <Company>Hewlett-Packard Company</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31</cp:revision>
  <dcterms:created xsi:type="dcterms:W3CDTF">2021-06-30T05:44:00Z</dcterms:created>
  <dcterms:modified xsi:type="dcterms:W3CDTF">2022-04-20T02:11:00Z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27DFEFF42DE244CF9A00BEE900BAD43B</vt:lpwstr>
  </property>
</Properties>
</file>