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过氧化值（以脂肪计）、铝的残留量（干样品,以Al计）、霉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食品接触用塑料材料及制品》（GB 4806.7-2016）、《食品安全国家标准 糕点、面包》（GB 7099-2015）、《一次性筷子 第2部分:竹筷》（GB/T 19790.2-2005）、《食品中可能违法添加的非食用物质和易滥用的食品添加剂品种名单（第五批）》（整顿办函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餐饮套餐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非发酵性豆制品（自制）检验项目，包括苯甲酸及其钠盐（以苯甲酸计）、山梨酸及其钾盐（以山梨酸计）。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、亮蓝、铝的残留量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．果蔬汁类及其饮料（自制）检验项目，包括安赛蜜、柠檬黄、铅（以Pb计）、日落黄、糖精钠（以糖精计）、甜蜜素（以环己基氨基磺酸计）、苋菜红、胭脂红。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．花生制品（自制）检验项目，包括黄曲霉毒素B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．火锅麻辣烫底料（自制）检验项目，包括可待因、吗啡、那可丁、罂粟碱。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．煎炸过程用油检验项目，包括极性组分、酸价（KOH）。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卤肉制品（自制）检验项目，包括苯甲酸及其钠盐（以苯甲酸计）、亮蓝、氯霉素、柠檬黄、日落黄、山梨酸及其钾盐（以山梨酸计）、糖精钠（以糖精计）、脱氢乙酸及其钠盐（以脱氢乙酸计）、苋菜红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．酱腌菜（自制）检验项目，包括铅（以Pb计）。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．奶茶（自制）检验项目，包括苯甲酸及其钠盐（以苯甲酸计）、山梨酸及其钾盐（以山梨酸计）、脱氢乙酸及其钠盐（以脱氢乙酸计）。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．配制酒（自制）检验项目，包括安赛蜜、甲醇、氰化物、氰化物（以HCN计）、甜蜜素（以环己基氨基磺酸计）。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．其他米类制品（自制）检验项目，包括苯甲酸及其钠盐（以苯甲酸计）、山梨酸及其钾盐（以山梨酸计）、脱氢乙酸及其钠盐（以脱氢乙酸计）。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．其他调理肉类（自制）检验项目，包括苯甲酸及其钠盐（以苯甲酸计）、山梨酸及其钾盐（以山梨酸计）、脱氢乙酸及其钠盐（以脱氢乙酸计）。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．热菜类（自制）检验项目，包括苯甲酸及其钠盐（以苯甲酸计）、山梨酸及其钾盐（以山梨酸计）、脱氢乙酸及其钠盐（以脱氢乙酸计）。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食用动物油脂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检验项目，包括丙二醛、过氧化值、酸价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食用血类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．熏烧烤肉类（自制）检验项目，包括N-二甲基亚硝胺、苯并[a]芘、苯甲酸及其钠盐（以苯甲酸计）、铅（以Pb计）、山梨酸及其钾盐（以山梨酸计）。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．油炸肉类（自制）检验项目，包括苯甲酸及其钠盐（以苯甲酸计）、山梨酸及其钾盐（以山梨酸计）、胭脂红。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．蘸料（自制）检验项目，包括苯甲酸及其钠盐（以苯甲酸计）、山梨酸及其钾盐（以山梨酸计）、脱氢乙酸及其钠盐（以脱氢乙酸计）。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．粽子（自制）检验项目，包括安赛蜜、山梨酸及其钾盐（以山梨酸计）、糖精钠（以糖精计）、甜蜜素（以环己基氨基磺酸计）、脱氢乙酸及其钠盐（以脱氢乙酸计）。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一次性餐饮具检验项目，包括二氧化硫浸出量（以SO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计）、高锰酸钾消耗量、重金属（以Pb计）、总迁移量。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代用茶检验项目，包括吡虫啉、二氧化硫残留量、克百威、铅（以Pb计）。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．淀粉检验项目，包括大肠菌群、菌落总数、霉菌和酵母、脱氢乙酸及其钠盐（以脱氢乙酸计）。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赤藓红、靛蓝、二氧化硫残留量、喹啉黄、亮蓝、铝的残留量（干样品,以Al计）、柠檬黄、铅（以Pb计）、日落黄、山梨酸及其钾盐（以山梨酸计）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．其他淀粉制品检验项目，包括铝的残留量（干样品,以Al计）、山梨酸及其钾盐（以山梨酸计）。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大肠菌群、铝的残留量（干样品,以Al计）、铅（以Pb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大肠菌群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．腐竹、油皮及其再制品检验项目，包括苯甲酸及其钠盐（以苯甲酸计）、铝的残留量（干样品,以Al计）、柠檬黄、日落黄、山梨酸及其钾盐（以山梨酸计）、脱氢乙酸及其钠盐（以脱氢乙酸计）。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赤藓红、大肠菌群、过氧化值（以脂肪计）、金黄色葡萄球菌、菌落总数、亮蓝、霉菌、柠檬黄、铅（以Pb计）、日落黄、沙门氏菌、山梨酸及其钾盐（以山梨酸计）、酸价（以脂肪计）（KOH）、糖精钠（以糖精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苯甲酸及其钠盐（以苯甲酸计）、赤藓红、大肠菌群、过氧化值（以脂肪计）、菌落总数、亮蓝、霉菌、柠檬黄、日落黄、三氯蔗糖、山梨酸及其钾盐（以山梨酸计）、酸价（以脂肪计）（KOH）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蜂蜜检验项目，包括果糖和葡萄糖、菌落总数、嗜渗酵母计数、蔗糖。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速冻面米与调制食品》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防腐剂混合使用时各自用量占其最大使用量的比例之和、过氧化值（以脂肪计）、金黄色葡萄球菌、菌落总数、喹啉黄、亮蓝、铝的残留量（干样品,以Al计）、霉菌、纳他霉素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大肠菌群、过氧化值（以脂肪计）、金黄色葡萄球菌、菌落总数、霉菌、铅（以Pb计）、沙门氏菌、山梨酸及其钾盐（以山梨酸计）、商业无菌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．其他罐头检验项目，包括苯甲酸及其钠盐（以苯甲酸计）、山梨酸及其钾盐（以山梨酸计）。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．水果类罐头检验项目，包括苯甲酸及其钠盐（以苯甲酸计）、铅（以Pb计）、糖精钠（以糖精计）、甜蜜素（以环己基氨基磺酸计）。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 食品添加剂使用标准》（GB 2760-2011）、《食品安全国家标准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2762-2012）、《食品安全国家标准 食品中污染物限量》（GB 2762-2017）、《食品安全国家标准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、乙酰磺胺酸钾（又名安赛蜜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．果酒检验项目，包括安赛蜜、二氧化硫残留量、酒精度、酸性红、糖精钠（以糖精计）、甜蜜素（以环己基氨基磺酸计）。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．黄酒检验项目，包括苯甲酸及其钠盐（以苯甲酸计）、山梨酸及其钾盐（以山梨酸计）、糖精钠（以糖精计）。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．葡萄酒检验项目，包括赤藓红、甲醇、酒精度、亮蓝、柠檬黄、日落黄、酸性红、苋菜红、新红、胭脂红、诱惑红。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．其他蒸馏酒检验项目，包括甲醇、氰化物（以HCN计）、三氯蔗糖。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．以发酵酒为酒基的配制酒检验项目，包括安赛蜜、苯甲酸及其钠盐（以苯甲酸计）、酒精度、山梨酸及其钾盐（以山梨酸计）、糖精钠（以糖精计）、甜蜜素（以环己基氨基磺酸计）。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．以蒸馏酒及食用酒精为酒基的配制酒检验项目，包括安赛蜜、甲醇、酒精度、氰化物（以HCN计）、甜蜜素（以环己基氨基磺酸计）。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赤藓红、大肠菌群、单核细胞增生李斯特氏菌、蛋白质、菌落总数、亮蓝、柠檬黄、日落黄、糖精钠（以糖精计）、甜蜜素（以环己基氨基磺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．米粉检验项目，包括苯并[a]芘、镉（以Cd计）、铅（以Pb计）、无机砷（以As计）、总汞（以Hg计）。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．生湿面制品检验项目，包括苯甲酸及其钠盐（以苯甲酸计）、二氧化硫残留量、柠檬黄、铅（以Pb计）、日落黄、山梨酸及其钾盐（以山梨酸计）、脱氢乙酸及其钠盐（以脱氢乙酸计）。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．玉米粉（片、渣）检验项目，包括苯并[a]芘、黄曲霉毒素B₁、脱氧雪腐镰刀菌烯醇、玉米赤霉烯酮、赭曲霉毒素A。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食用血制品检验项目，包括苯甲酸及其钠盐（以苯甲酸计）、甲醛、氯霉素、山梨酸及其钾盐（以山梨酸计）、脱氢乙酸及其钠盐（以脱氢乙酸计）。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熟肉干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．调理肉制品（非速冻）检验项目，包括甲醛、铅（以Pb计）、脱氢乙酸及其钠盐（以脱氢乙酸计）。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N-二甲基亚硝胺、苯并[a]芘、苯甲酸及其钠盐（以苯甲酸计）、大肠菌群、单核细胞增生李斯特氏菌、金黄色葡萄球菌、菌落总数、氯霉素、纳他霉素、柠檬黄、铅（以Pb计）、日落黄、沙门氏菌、山梨酸及其钾盐（以山梨酸计）、糖精钠（以糖精计）、亚硝酸盐（以亚硝酸钠计）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铅（以Pb计）、日落黄、山梨酸及其钾盐（以山梨酸计）、酸性红、苋菜红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 复配膨松剂》（GB 1886.245-2016）、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 碳酸氢钠》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1886.2-2015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复配食品添加剂通则》（GB 26687-2011）、《食品安全国家标准 食品用香精》（GB 30616-2020）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．复配食品添加剂检验项目，包括铅（Pb）、砷（As）。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．食品用香精检验项目，包括砷（以As计）含量。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．碳酸氢钠检验项目，包括砷（As）、重金属（以Pb计）。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2760-2014）、《白砂糖》（GB/T 317-2018）、《冰糖》（GB/T 35883-2018）、《红糖》（GB/T 35885-2018）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．红糖检验项目，包括不溶于水杂质、二氧化硫残留量、干燥失重、螨。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．其他糖检验项目，包括赤藓红、二氧化硫残留量、干燥失重、喹啉黄、螨、柠檬黄、日落黄、水分、酸性红、苋菜红、新红、胭脂红、诱惑红、总糖（蔗糖+还原糖）。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2733-2015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倍硫磷、吡虫啉、啶虫脒、毒死蜱、多菌灵、氟虫腈、甲氨基阿维菌素苯甲酸盐、甲胺磷、克百威、氯氟氰菊酯和高效氯氟氰菊酯、氯氰菊酯和高效氯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橙检验项目，包括苯醚甲环唑、丙溴磷、狄氏剂、克百威、联苯菊酯、铅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葱检验项目，包括丙环唑、毒死蜱、镉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、镉（以Cd计）、甲胺磷、甲拌磷、克百威、乐果、灭线磷、水胺硫磷、氧乐果、乙酰甲胺磷、唑虫酰胺。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番木瓜检验项目，包括噻虫胺、噻虫嗪、乙酰甲胺磷。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海水虾检验项目，包括恩诺沙星、二氧化硫残留量、呋喃它酮代谢物、呋喃妥因代谢物、呋喃唑酮代谢物、镉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、挥发性盐基氮、孔雀石绿、氯霉素、诺氟沙星、土霉素/金霉素/四环素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花椰菜检验项目，包括毒死蜱、甲胺磷、甲拌磷、克百威、氧乐果、乙酰甲胺磷。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黄瓜检验项目，包括阿维菌素、哒螨灵、敌敌畏、毒死蜱、腐霉利、甲氨基阿维菌素苯甲酸盐、甲拌磷、克百威、乐果、噻虫嗪、杀扑磷、氧乐果、乙螨唑、乙酰甲胺磷、异丙威。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火龙果检验项目，包括啶虫脒、氟虫腈、甲胺磷、久效磷、克百威、铅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鸡蛋检验项目，包括地克珠利、地美硝唑、多西环素、恩诺沙星、呋喃它酮代谢物、呋喃妥因代谢物、呋喃西林代谢物、呋喃唑酮代谢物、氟苯尼考、氟虫腈、镉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、沙拉沙星、托曲珠利、氧氟沙星、总汞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敌敌畏、毒死蜱、二氧化硫残留量、镉（以Cd计）、甲拌磷、克百威、六六六、氯氟氰菊酯和高效氯氟氰菊酯、氯氰菊酯和高效氯氰菊酯、氯唑磷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吡虫啉、啶虫脒、毒死蜱、氟虫腈、镉（以Cd计）、铬（以Cr计）、甲氨基阿维菌素苯甲酸盐、甲胺磷、甲拌磷、甲基异柳磷、克百威、乐果、氯氟氰菊酯和高效氯氟氰菊酯、氯唑磷、灭多威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阿维菌素、吡虫啉、毒死蜱、多菌灵、二甲戊灵、氟虫腈、氟氯氰菊酯和高效氟氯氰菊酯、腐霉利、镉（以Cd计）、铬（以Cr计）、甲拌磷、克百威、氯氟氰菊酯和高效氯氟氰菊酯、氯氰菊酯和高效氯氰菊酯、铅（以Pb计）、辛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．苦瓜检验项目，包括吡虫啉、毒死蜱、甲胺磷、克百威、乐果、氯氟氰菊酯和高效氯氟氰菊酯、氧乐果。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吡唑醚菌酯、敌敌畏、啶虫脒、毒死蜱、氟虫腈、氟氯氰菊酯和高效氟氯氰菊酯、腐霉利、镉（以Cd计）、铬（以Cr计）、甲氨基阿维菌素苯甲酸盐、甲胺磷、甲拌磷、克百威、乐果、联苯菊酯、氯氟氰菊酯和高效氯氟氰菊酯、氯氰菊酯和高效氯氰菊酯、铅（以Pb计）、噻虫胺、噻虫嗪、三唑磷、杀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．梨检验项目，包括苯醚甲环唑、吡虫啉、敌敌畏、毒死蜱、多菌灵、镉（以Cd计）、克百威、氯氟氰菊酯和高效氯氟氰菊酯、灭线磷、铅（以Pb计）、氧乐果。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．荔枝检验项目，包括苯醚甲环唑、吡唑醚菌酯、除虫脲、毒死蜱、多菌灵、氯氟氰菊酯和高效氯氟氰菊酯、氯氰菊酯和高效氯氰菊酯、氧乐果。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．莲藕检验项目，包括吡虫啉、啶虫脒、镉（以Cd计）、克百威、铅（以Pb计）、氧乐果、总砷（以As计）。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．萝卜检验项目，包括敌敌畏、毒死蜱、甲胺磷、甲拌磷、克百威、氯氟氰菊酯和高效氯氟氰菊酯、铅（以Pb计）、噻虫嗪、氧乐果。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敌敌畏、毒死蜱、对硫磷、氟虫腈、镉（以Cd计）、铬（以Cr计）、甲拌磷、甲基异柳磷、克百威、联苯菊酯、氯氟氰菊酯和高效氯氟氰菊酯、氯氰菊酯和高效氯氰菊酯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．芒果检验项目，包括苯醚甲环唑、吡虫啉、吡唑醚菌酯、啶虫脒、多菌灵、噻虫胺、噻虫嗪、戊唑醇、氧乐果。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．猕猴桃检验项目，包括敌敌畏、多菌灵、氯吡脲。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柠檬检验项目，包括吡唑醚菌酯、多菌灵、联苯菊酯、氯唑磷、氰戊菊酯和S-氰戊菊酯、水胺硫磷、氧乐果、乙螨唑。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妥因代谢物、呋喃西林代谢物、呋喃唑酮代谢物、氟苯尼考、镉（以Cd计）、铬（以Cr计）、磺胺类（总量）、挥发性盐基氮、甲氧苄啶、金霉素、克伦特罗、莱克多巴胺、林可霉素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．苹果检验项目，包括敌敌畏、啶虫脒、毒死蜱、对硫磷、镉（以Cd计）、甲拌磷、克百威、氯氟氰菊酯和高效氯氟氰菊酯、氯唑磷、马拉硫磷、灭线磷、铅（以Pb计）、三氯杀螨醇、三唑磷、杀扑磷、氧乐果。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．葡萄检验项目，包括苯醚甲环唑、甲胺磷、联苯菊酯、氯氰菊酯和高效氯氰菊酯、氧乐果。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阿维菌素、吡虫啉、敌敌畏、啶虫脒、毒死蜱、氟虫腈、镉（以Cd计）、铬（以Cr计）、甲氨基阿维菌素苯甲酸盐、甲胺磷、甲拌磷、甲基异柳磷、克百威、氯氟氰菊酯和高效氯氟氰菊酯、氯氰菊酯和高效氯氰菊酯、铅（以Pb计）、水胺硫磷、溴氰菊酯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．其他畜副产品检验项目，包括呋喃西林代谢物、呋喃唑酮代谢物、克伦特罗、莱克多巴胺、氯霉素、沙丁胺醇、五氯酚酸钠（以五氯酚计）。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其他禽副产品检验项目，包括呋喃西林代谢物、呋喃唑酮代谢物、氯霉素、五氯酚酸钠（以五氯酚计）。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．其他水产品检验项目，包括恩诺沙星、呋喃妥因代谢物、呋喃西林代谢物、呋喃唑酮代谢物、镉（以Cd计）、甲硝唑、孔雀石绿、氯霉素、诺氟沙星、氧氟沙星。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吡唑醚菌酯、毒死蜱、氟虫腈、腐霉利、镉（以Cd计）、铬（以Cr计）、甲氨基阿维菌素苯甲酸盐、甲胺磷、甲拌磷、克百威、联苯菊酯、氯氰菊酯和高效氯氰菊酯、氯唑磷、铅（以Pb计）、噻虫胺、噻虫嗪、霜霉威和霜霉威盐酸盐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芹菜检验项目，包括阿维菌素、百菌清、敌敌畏、啶虫脒、毒死蜱、氟虫腈、氟氯氰菊酯和高效氟氯氰菊酯、镉（以Cd计）、铬（以Cr计）、甲拌磷、克百威、氯氟氰菊酯和高效氯氟氰菊酯、氯氰菊酯和高效氯氰菊酯、铅（以Pb计）、噻虫胺、辛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．青花菜检验项目，包括倍硫磷、啶虫脒、噻虫胺。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．生干坚果检验项目，包括吡虫啉、过氧化值（以脂肪计）、铅（以Pb计）、酸价（以脂肪计）（KOH）。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、铅（以Pb计）、噻虫嗪、酸价（以脂肪计）（KOH）。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．食荚豌豆检验项目，包括吡唑醚菌酯、毒死蜱、多菌灵、甲氨基阿维菌素苯甲酸盐、灭蝇胺、噻虫胺、噻虫嗪、烯酰吗啉、氧乐果、乙酰甲胺磷。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．丝瓜检验项目，包括铅（以Pb计）。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桃检验项目，包括苯醚甲环唑、敌敌畏、多菌灵、甲胺磷、克百威、铅（以Pb计）、溴氰菊酯、氧乐果。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．甜瓜类检验项目，包括克百威、铅（以Pb计）、烯酰吗啉、氧乐果、乙酰甲胺磷。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．甜椒检验项目，包括阿维菌素、倍硫磷、毒死蜱、噻虫胺、噻虫嗪、水胺硫磷。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．西瓜检验项目，包括苯醚甲环唑、克百威、噻虫嗪、氧乐果、乙酰甲胺磷。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．鲜食用菌检验项目，包括镉（以Cd计）、氯氰菊酯和高效氯氰菊酯。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．杨梅检验项目，包括山梨酸及其钾盐（以山梨酸计）、糖精钠（以糖精计）、脱氢乙酸及其钠盐（以脱氢乙酸计）。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．洋葱检验项目，包括倍硫磷、久效磷、克百威、氯氟氰菊酯和高效氯氟氰菊酯、铅（以Pb计）、水胺硫磷、氧乐果。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．叶用莴苣检验项目，包括敌敌畏、毒死蜱、甲胺磷、氧乐果。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．油桃检验项目，包括苯醚甲环唑、敌敌畏、多菌灵、甲胺磷、克百威、铅（以Pb计）、噻虫胺、溴氰菊酯、氧乐果。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肝检验项目，包括多西环素、恩诺沙星、呋喃西林代谢物、呋喃唑酮代谢物、镉（以Cd计）、磺胺类（总量）、甲氧苄啶、克伦特罗、莱克多巴胺、氯丙嗪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1536-2021）、《玉米油》（GB/T 19111-2017）、《橄榄油、油橄榄果渣油》（GB/T 23347-2021）、《芝麻油》（GB/T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．大豆油检验项目，包括苯并[a]芘、过氧化值、铅（以Pb计）、溶剂残留量、酸价（KOH）、特丁基对苯二酚（TBHQ）。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．橄榄油、油橄榄果渣油检验项目，包括苯并[a]芘、丁基羟基茴香醚（BHA）、二丁基羟基甲苯（BHT）、过氧化值、黄曲霉毒素B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、铅（以Pb计）、溶剂残留量、酸价（以KOH计）、特丁基对苯二酚（TBHQ）、总砷（以As计）。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．食用动物油脂检验项目，包括苯并[a]芘、丙二醛、过氧化值、铅（以Pb计）、酸价（KOH）。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．其他蔬菜制品检验项目，包括苯甲酸及其钠盐（以苯甲酸计）、二氧化硫残留量、铅（以Pb计）、山梨酸及其钾盐（以山梨酸计）。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．蔬菜干制品检验项目，包括苯甲酸及其钠盐（以苯甲酸计）、二氧化硫残留量、亮蓝、柠檬黄、铅（以Pb计）、日落黄、山梨酸及其钾盐（以山梨酸计）、苋菜红、胭脂红。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．腌渍食用菌检验项目，包括苯甲酸及其钠盐（以苯甲酸计）、山梨酸及其钾盐（以山梨酸计）。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31607-2021）、《马铃薯片（条、块）》（QB/T 2686-2021）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含油型膨化食品和非含油型膨化食品检验项目，包括苯甲酸及其钠盐（以苯甲酸计）、大肠菌群、过氧化值（以脂肪计）、金黄色葡萄球菌、菌落总数、沙门氏菌、山梨酸及其钾盐（以山梨酸计）、水分、酸价（以脂肪计）（KOH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．藻类干制品检验项目，包括铅（以Pb计）、脱氢乙酸及其钠盐（以脱氢乙酸计）。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、乙二胺四乙酸二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．水果干制品（含干枸杞）检验项目，包括二氧化硫残留量、亮蓝、柠檬黄、铅（以Pb计）、日落黄、山梨酸及其钾盐（以山梨酸计）、糖精钠（以糖精计）、苋菜红、胭脂红。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．速冻调理肉制品检验项目，包括铬（以Cr计）、过氧化值（以脂肪计）、氯霉素、柠檬黄、铅（以Pb计）、日落黄、胭脂红、诱惑红。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果冻》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果冻检验项目，包括苯甲酸及其钠盐（以苯甲酸计）、大肠菌群、酵母、菌落总数、霉菌、铅（以Pb计）、山梨酸及其钾盐（以山梨酸计）、糖精钠（以糖精计）、甜蜜素（以环己基氨基磺酸计）。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赤藓红、大肠菌群、靛蓝、二氧化硫残留量、菌落总数、喹啉黄、亮蓝、柠檬黄、铅（以Pb计）、日落黄、酸性红、糖精钠（以糖精计）、甜蜜素（以环己基氨基磺酸计）、苋菜红、新红、胭脂红、诱惑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特殊医学用途婴儿配方食品检验项目，包括钙、铁、硒。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酱油》（GB 2717-2018）、《食品安全国家标准 酿造酱》（GB 2718-2014）、《食品安全国家标准 食醋》（GB 2719-2018）、《食品安全国家标准 味精》（GB 2720-2015）、《食品安全国家标准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2763-2021）、《酿造酱油》（GB/T 18186-2000）、《酿造食醋》（GB/T 18187-2000）、《谷氨酸钠（味精）》（GB/T 8967-2007）、《鸡精调味料》（SB/T 10371-2003）、《食品中可能违法添加的非食用物质和易滥用的食品添加剂品种名单（第一批）》（食品整治办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黄豆酱、甜面酱等检验项目，包括安赛蜜、氨基酸态氮、苯甲酸及其钠盐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辣椒、花椒、辣椒粉、花椒粉检验项目，包括二氧化硫残留量、罗丹明B、柠檬黄、铅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安赛蜜、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阿斯巴甜、安赛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亮蓝、氯氰菊酯和高效氯氰菊酯、柠檬黄、铅（以Pb计）、日落黄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赤藓红、亮蓝、柠檬黄、日落黄、山梨酸及其钾盐（以山梨酸计）、酸性红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7101-2022）、《食品安全国家标准 饮用天然矿泉水》（GB 8537-2018）、《碳酸饮料（汽水）》（GB/T 10792-2008）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茶饮料检验项目，包括茶多酚、菌落总数、咖啡因、脱氢乙酸及其钠盐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．碳酸饮料（汽水）检验项目，包括阿斯巴甜、苯甲酸及其钠盐（以苯甲酸计）、二氧化碳气容量、酵母、菌落总数、霉菌、山梨酸及其钾盐（以山梨酸计）、甜蜜素（以环己基氨基磺酸计）。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较大婴儿配方食品》（GB 10766-2021）、《食品安全国家标准 幼儿配方食品》（GB 10767-2021）、《食品安全国家标准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乳基较大婴儿配方食品、豆基较大婴儿配方食品检验项目，包括α-亚麻酸、大肠菌群、胆碱、蛋白质、碘、二十二碳六烯酸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22:6 n-3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与二十碳四烯酸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20:4 n-6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的比、二十二碳六烯酸（DHA）、二十碳四烯酸（AA/ARA）、二十碳五烯酸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20:5 n-3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的量与二十二碳六烯酸的量的比、反式脂肪酸与总脂肪酸比值、泛酸、钙、钙磷比值、果糖、核苷酸、黄曲霉毒素M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、灰分、肌醇、钾、芥酸与总脂肪酸比值、金黄色葡萄球菌、菌落总数、磷、氯、镁、锰、钠、牛磺酸、铅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、乳糖占碳水化合物总量、三聚氰胺、沙门氏菌、生物素、水分、碳水化合物、铁、铜、维生素A、维生素B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、维生素C、维生素D、维生素E、维生素K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、硒、锡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、锌、亚硝酸盐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、亚油酸、亚油酸与α-亚麻酸比值、烟酸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烟酰胺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、叶酸、杂质度、蔗糖、脂肪、终产品脂肪中月桂酸和肉豆蔻酸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十四烷酸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总量占总脂肪酸的比值、左旋肉碱。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．乳基婴儿配方食品、豆基婴儿配方食品检验项目，包括α-亚麻酸、大肠菌群、胆碱、蛋白质、低聚果糖、碘、二十二碳六烯酸（22:6 n-3）与二十碳四烯酸（20:4 n-6）的比、二十二碳六烯酸（DHA）、二十碳四烯酸（AA/ARA）、二十碳五烯酸（20:5 n-3）的量与二十二碳六烯酸的量的比、反式脂肪酸与总脂肪酸比值、泛酸、钙、钙磷比值、果糖、核苷酸、黄曲霉毒素M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灰分、肌醇、钾、芥酸与总脂肪酸比值、金黄色葡萄球菌、菌落总数、克罗诺杆菌属（阪崎肠杆菌）、磷、氯、镁、锰、钠、牛磺酸、铅（以Pb计）、乳糖占碳水化合物总量、三聚氰胺、沙门氏菌、生物素、水分、碳水化合物、铁、铜、维生素A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、维生素C、维生素D、维生素E、维生素K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、硒、锡（以Sn计）、香兰素、硝酸盐（以NaNO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计）、亚油酸、亚油酸与α-亚麻酸比值、烟酸（烟酰胺）、叶黄素、叶酸、乙基香兰素、杂质度、蔗糖、脂肪、终产品脂肪中月桂酸和肉豆蔻酸（十四烷酸）总量占总脂肪酸的比值、左旋肉碱。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．幼儿配方食品检验项目，包括α-亚麻酸、大肠菌群、胆碱、蛋白质、碘、二十二碳六烯酸（DHA）、二十碳四烯酸（AA/ARA）、反式脂肪酸与总脂肪酸比值、泛酸、钙、钙磷比值、核苷酸、黄曲霉毒素M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、灰分、肌醇、钾、金黄色葡萄球菌、菌落总数、磷、氯、镁、锰、钠、牛磺酸、铅（以Pb计）、乳糖占碳水化合物总量、三聚氰胺、沙门氏菌、生物素、水分、碳水化合物、铁、铜、维生素A、维生素B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、维生素C、维生素D、维生素E、维生素K₁、硒、锡（以Sn计）、硝酸盐（以NaNO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计）、亚油酸、亚油酸与α-亚麻酸比值、烟酸（烟酰胺）、叶黄素、叶酸、杂质度、脂肪、左旋肉碱。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GViZmM4MTMxMmE0NDcwODM4ZDI3NjM3OWUwNzA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D7118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2482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2E153F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C2BE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084030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48159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A40F4"/>
    <w:rsid w:val="061E4834"/>
    <w:rsid w:val="06201BF1"/>
    <w:rsid w:val="06270343"/>
    <w:rsid w:val="062D5320"/>
    <w:rsid w:val="062F201D"/>
    <w:rsid w:val="062F38AB"/>
    <w:rsid w:val="06321932"/>
    <w:rsid w:val="0637310C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D849E3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C65825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097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334DE4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BC3D35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348E5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309AD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647F45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7B75AD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BA6619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617B0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0DA6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14D1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1FFA52F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17073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D7C39"/>
    <w:rsid w:val="24FF3D57"/>
    <w:rsid w:val="250171BF"/>
    <w:rsid w:val="25073821"/>
    <w:rsid w:val="250A0CED"/>
    <w:rsid w:val="250D7AF6"/>
    <w:rsid w:val="25107E9E"/>
    <w:rsid w:val="25116BD1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B0893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CA3131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2394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05CCB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7693D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DFF6B75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AF20B3"/>
    <w:rsid w:val="30B312FD"/>
    <w:rsid w:val="30B8300C"/>
    <w:rsid w:val="30B972B0"/>
    <w:rsid w:val="30BC12C8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92456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794D13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B752B"/>
    <w:rsid w:val="358C414B"/>
    <w:rsid w:val="35917820"/>
    <w:rsid w:val="35995DF8"/>
    <w:rsid w:val="359F11C3"/>
    <w:rsid w:val="35A844D1"/>
    <w:rsid w:val="35A95AF1"/>
    <w:rsid w:val="35AD3EA3"/>
    <w:rsid w:val="35B20971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DF6B6E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818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95F5B"/>
    <w:rsid w:val="3D8C779A"/>
    <w:rsid w:val="3D92499B"/>
    <w:rsid w:val="3D932A55"/>
    <w:rsid w:val="3D9A675D"/>
    <w:rsid w:val="3D9C2CDB"/>
    <w:rsid w:val="3D9D3504"/>
    <w:rsid w:val="3DA36F79"/>
    <w:rsid w:val="3DA558D2"/>
    <w:rsid w:val="3DB57746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36E85"/>
    <w:rsid w:val="3F3606CD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3073A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E8319B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DA2951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9C453B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97FDC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31F3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5F6DD0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7F80276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77919"/>
    <w:rsid w:val="496A65AD"/>
    <w:rsid w:val="49737810"/>
    <w:rsid w:val="49747FC0"/>
    <w:rsid w:val="49830203"/>
    <w:rsid w:val="49902920"/>
    <w:rsid w:val="49950E0C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B5530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466ED2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D3BE3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1C6FD2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31404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45601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73940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758BE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230FD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88069A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956D2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1341"/>
    <w:rsid w:val="632443AD"/>
    <w:rsid w:val="6329212E"/>
    <w:rsid w:val="633B68BC"/>
    <w:rsid w:val="633D721D"/>
    <w:rsid w:val="6343302D"/>
    <w:rsid w:val="634629EA"/>
    <w:rsid w:val="634F7EDB"/>
    <w:rsid w:val="63530D4A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03E93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72560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84B2D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63810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0E634C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7643D"/>
    <w:rsid w:val="746B464D"/>
    <w:rsid w:val="74704798"/>
    <w:rsid w:val="747139D1"/>
    <w:rsid w:val="74716D26"/>
    <w:rsid w:val="74823466"/>
    <w:rsid w:val="74890953"/>
    <w:rsid w:val="748D0B98"/>
    <w:rsid w:val="748F1AFC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845CD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B2B08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57445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9F46DD2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3ABA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48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20712</Words>
  <Characters>22714</Characters>
  <Lines>84</Lines>
  <Paragraphs>23</Paragraphs>
  <TotalTime>33</TotalTime>
  <ScaleCrop>false</ScaleCrop>
  <LinksUpToDate>false</LinksUpToDate>
  <CharactersWithSpaces>23015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晴天，雨天</cp:lastModifiedBy>
  <dcterms:modified xsi:type="dcterms:W3CDTF">2024-06-25T02:56:24Z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0390397B9B5D42968E01F1B570C82B0B_13</vt:lpwstr>
  </property>
</Properties>
</file>