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val="0"/>
        <w:topLinePunct w:val="0"/>
        <w:autoSpaceDE/>
        <w:autoSpaceDN/>
        <w:bidi w:val="0"/>
        <w:adjustRightInd/>
        <w:snapToGrid w:val="0"/>
        <w:spacing w:line="240" w:lineRule="atLeast"/>
        <w:textAlignment w:val="auto"/>
        <w:outlineLvl w:val="9"/>
        <w:rPr>
          <w:rFonts w:hint="default" w:ascii="Times New Roman" w:hAnsi="Times New Roman" w:eastAsia="方正仿宋_GBK" w:cs="Times New Roman"/>
          <w:sz w:val="32"/>
          <w:szCs w:val="32"/>
        </w:rPr>
      </w:pPr>
    </w:p>
    <w:p>
      <w:pPr>
        <w:snapToGrid w:val="0"/>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lang w:eastAsia="zh-CN"/>
        </w:rPr>
        <w:t>2024年</w:t>
      </w:r>
      <w:r>
        <w:rPr>
          <w:rFonts w:hint="default" w:ascii="Times New Roman" w:hAnsi="Times New Roman" w:eastAsia="方正小标宋_GBK" w:cs="Times New Roman"/>
          <w:sz w:val="44"/>
          <w:szCs w:val="44"/>
        </w:rPr>
        <w:t>度云南省科学技术奖</w:t>
      </w:r>
      <w:r>
        <w:rPr>
          <w:rFonts w:hint="default" w:ascii="Times New Roman" w:hAnsi="Times New Roman" w:eastAsia="方正小标宋_GBK" w:cs="Times New Roman"/>
          <w:sz w:val="44"/>
          <w:szCs w:val="44"/>
          <w:lang w:eastAsia="zh-CN"/>
        </w:rPr>
        <w:t>提名受理</w:t>
      </w:r>
      <w:r>
        <w:rPr>
          <w:rFonts w:hint="default" w:ascii="Times New Roman" w:hAnsi="Times New Roman" w:eastAsia="方正小标宋_GBK" w:cs="Times New Roman"/>
          <w:sz w:val="44"/>
          <w:szCs w:val="44"/>
        </w:rPr>
        <w:t>形式审查</w:t>
      </w:r>
      <w:r>
        <w:rPr>
          <w:rFonts w:hint="default" w:ascii="Times New Roman" w:hAnsi="Times New Roman" w:eastAsia="方正小标宋_GBK" w:cs="Times New Roman"/>
          <w:sz w:val="44"/>
          <w:szCs w:val="44"/>
          <w:lang w:eastAsia="zh-CN"/>
        </w:rPr>
        <w:t>通过</w:t>
      </w:r>
      <w:r>
        <w:rPr>
          <w:rFonts w:hint="default" w:ascii="Times New Roman" w:hAnsi="Times New Roman" w:eastAsia="方正小标宋_GBK" w:cs="Times New Roman"/>
          <w:sz w:val="44"/>
          <w:szCs w:val="44"/>
        </w:rPr>
        <w:t>项目名单</w:t>
      </w:r>
    </w:p>
    <w:bookmarkEnd w:id="0"/>
    <w:p>
      <w:pPr>
        <w:snapToGrid w:val="0"/>
        <w:jc w:val="center"/>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lang w:val="en-US" w:eastAsia="zh-CN"/>
        </w:rPr>
        <w:t>（查看具体项目公示内容请点击https://kjgl.kjt.yn.gov.cn/egrantweb/awardPublicity/publicityMain）</w:t>
      </w:r>
    </w:p>
    <w:tbl>
      <w:tblPr>
        <w:tblStyle w:val="6"/>
        <w:tblW w:w="13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8"/>
        <w:gridCol w:w="1845"/>
        <w:gridCol w:w="3329"/>
        <w:gridCol w:w="2509"/>
        <w:gridCol w:w="2074"/>
        <w:gridCol w:w="1848"/>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序号</w:t>
            </w:r>
          </w:p>
        </w:tc>
        <w:tc>
          <w:tcPr>
            <w:tcW w:w="184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kern w:val="0"/>
                <w:sz w:val="18"/>
                <w:szCs w:val="18"/>
                <w:u w:val="none"/>
                <w:lang w:val="en-US" w:eastAsia="zh-CN" w:bidi="ar"/>
              </w:rPr>
            </w:pPr>
            <w:r>
              <w:rPr>
                <w:rFonts w:hint="eastAsia" w:ascii="方正黑体_GBK" w:hAnsi="方正黑体_GBK" w:eastAsia="方正黑体_GBK" w:cs="方正黑体_GBK"/>
                <w:b w:val="0"/>
                <w:bCs w:val="0"/>
                <w:i w:val="0"/>
                <w:color w:val="000000"/>
                <w:kern w:val="0"/>
                <w:sz w:val="18"/>
                <w:szCs w:val="18"/>
                <w:u w:val="none"/>
                <w:lang w:val="en-US" w:eastAsia="zh-CN" w:bidi="ar"/>
              </w:rPr>
              <w:t>专业（学科）评审</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kern w:val="0"/>
                <w:sz w:val="18"/>
                <w:szCs w:val="18"/>
                <w:u w:val="none"/>
                <w:lang w:val="en-US" w:eastAsia="zh-CN" w:bidi="ar"/>
              </w:rPr>
            </w:pPr>
            <w:r>
              <w:rPr>
                <w:rFonts w:hint="eastAsia" w:ascii="方正黑体_GBK" w:hAnsi="方正黑体_GBK" w:eastAsia="方正黑体_GBK" w:cs="方正黑体_GBK"/>
                <w:b w:val="0"/>
                <w:bCs w:val="0"/>
                <w:i w:val="0"/>
                <w:color w:val="000000"/>
                <w:kern w:val="0"/>
                <w:sz w:val="18"/>
                <w:szCs w:val="18"/>
                <w:u w:val="none"/>
                <w:lang w:val="en-US" w:eastAsia="zh-CN" w:bidi="ar"/>
              </w:rPr>
              <w:t>委员会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项目名称（人）</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第一完成单位</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项目类别</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lang w:val="en-US"/>
              </w:rPr>
            </w:pPr>
            <w:r>
              <w:rPr>
                <w:rFonts w:hint="eastAsia" w:ascii="方正黑体_GBK" w:hAnsi="方正黑体_GBK" w:eastAsia="方正黑体_GBK" w:cs="方正黑体_GBK"/>
                <w:b w:val="0"/>
                <w:bCs w:val="0"/>
                <w:i w:val="0"/>
                <w:color w:val="000000"/>
                <w:kern w:val="0"/>
                <w:sz w:val="18"/>
                <w:szCs w:val="18"/>
                <w:u w:val="none"/>
                <w:lang w:val="en-US" w:eastAsia="zh-CN" w:bidi="ar"/>
              </w:rPr>
              <w:t>提名单位/专家</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bottom"/>
              <w:rPr>
                <w:rFonts w:hint="eastAsia" w:ascii="方正黑体_GBK" w:hAnsi="方正黑体_GBK" w:eastAsia="方正黑体_GBK" w:cs="方正黑体_GBK"/>
                <w:b w:val="0"/>
                <w:bCs w:val="0"/>
                <w:i w:val="0"/>
                <w:color w:val="000000"/>
                <w:sz w:val="18"/>
                <w:szCs w:val="18"/>
                <w:u w:val="none"/>
              </w:rPr>
            </w:pPr>
            <w:r>
              <w:rPr>
                <w:rFonts w:hint="eastAsia" w:ascii="方正黑体_GBK" w:hAnsi="方正黑体_GBK" w:eastAsia="方正黑体_GBK" w:cs="方正黑体_GBK"/>
                <w:b w:val="0"/>
                <w:bCs w:val="0"/>
                <w:i w:val="0"/>
                <w:color w:val="000000"/>
                <w:kern w:val="0"/>
                <w:sz w:val="18"/>
                <w:szCs w:val="18"/>
                <w:u w:val="none"/>
                <w:lang w:val="en-US" w:eastAsia="zh-CN" w:bidi="ar"/>
              </w:rPr>
              <w:t>提名等级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杰出贡献</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张喜光</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科学技术杰出贡献奖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杰出贡献</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黄必志</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云南省草地动物科学研究院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科学技术杰出贡献奖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云南省农业农村厅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科技合作</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Sijun Zheng</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云南省农业科学院农业环境资源研究所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国际科学技术合作奖（候选人）</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高原大水面渔业绿色高效发展关键技术集成与应用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动物种质资源库的建立及其应用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水牛重要性状形成的遗传基础及乳脂合成的调控机制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云南无角红色被毛短角牛提纯选育及种牛推广应用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云南省种羊繁育推广中心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云南省农业农村厅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家畜卵母细胞与胚胎玻璃化冷冻的应用基础研究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云南省畜牧兽医科学院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云南省农业农村厅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云南新城疫病原学监测及综合防控技术研究与应用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云南省畜牧兽医科学院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云南省农业农村厅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红河州动物检疫申报点规范化建设创新与应用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红河哈尼族彝族自治州动物卫生监督所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强健性家蚕品种“云夏3号”的选育及应用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云南省农业科学院蚕桑蜜蜂研究所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lang w:eastAsia="zh-CN"/>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长江上游（云南段）鱼类栖息地修复技术研究与应用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长江上游珍稀特有鱼类国家级自然保护区云南管护局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临沧市肉牛改良与产业化发展关键技术研究与示范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临沧市畜牧技术推广站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景东无量山乌骨鸡养殖综合技术规范推广应用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景东彝族自治县畜牧工作站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畜牧兽医及养殖</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冷流水池塘养殖水质提升关键技术创新与应用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会泽县水产工作站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 山地生态系统中真菌多样性时空演化及可持续利用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地层记录中深水牵引流沉积研究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寒武纪大爆发时期节肢动物的三维构造、起源与演化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特大型贫矿床安全高效智能化连续开采关键技术与应用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跨境水安全调控技术与权益保障机制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复杂环境露天矿山边坡灾害机制与防控关键技术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稀散金属超常富集成矿新发现与找矿关键技术突破</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细粒级尾矿库智能预警控灾与应急响应评估关键技术研究及应用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山区油气管道地灾敏感区段立体监护和应急处置关键技术及应用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w:t>
            </w:r>
            <w:r>
              <w:rPr>
                <w:rFonts w:hint="default" w:ascii="Times New Roman" w:hAnsi="Times New Roman" w:eastAsia="方正仿宋_GBK" w:cs="Times New Roman"/>
                <w:i w:val="0"/>
                <w:color w:val="000000"/>
                <w:spacing w:val="-6"/>
                <w:kern w:val="0"/>
                <w:sz w:val="18"/>
                <w:szCs w:val="18"/>
                <w:u w:val="none"/>
                <w:lang w:val="en-US" w:eastAsia="zh-CN" w:bidi="ar"/>
              </w:rPr>
              <w:t>家管网集团西南油气管道有限责任公司昆明维抢修分公司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昆明经济技术开发区管理委员会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复杂国土空间智能治理关键技术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云南省测绘资料档案馆（云南省基础地理信息中心）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云南省自然资源厅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云南九大高原湖泊表面水温变化及归因</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西部山区交通走廊地质灾害防控关键技术及应用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云南地质大数据平台技术研究及应用 </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云南省地矿测绘院有限公司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云南省自然资源厅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复杂地质背景下多光谱-高光谱遥感勘查关键技术及应用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露天矿山精细爆破关键技术研究及应用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高原山坝区国土空间资源优化配置关键技术及应用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高应力区陡倾矿体崩落开采岩体移动规律、变形机理与预测</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高原山区实景建模及工程应用关键技术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滇东Є2乌龙箐组泛节肢原始类群及其拓展应用研究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深切河谷冰水堆积体工程特性及稳定性评价关键技术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抚仙湖生态保护区矿山生态地质环境恢复技术应用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云南省保山市西邑铅锌隐伏矿找矿突破及勘查评价技术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云南省地质矿产勘查院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云南省自然资源厅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土地整治工程量复核关键技术及应用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云南省国土资源规划设计研究院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云南省自然资源厅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地球科学国土资源与利用</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气候变化和人类活动耦合作用下山地灾害风险评估与监测预警技术应用示范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面向疾病早期检测的智能分析方法与技术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社交媒体数据的关联挖掘、知识表示与协同推荐</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民族地区教育数字化关键技术及应用示范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水下目标模拟器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中国船舶集团有限公司七五〇试验场</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云南省国防科技工业局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分布式安全存储数字技术及其在数智经济社会的应用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科学技术进步奖（产业创新贡献类）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面向区域安全治理的多维协同感知与智能处理关键技术及应用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不确定概念认知学习</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面向多维度空间的文本情感理解与应用技术研究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数据和知识驱动的服务可信保障理论与方法</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广域电力监控系统的集中智能运维技术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水文资料在线整编系统</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云南省水文水资源局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云南省水利厅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工业信息安全综合保障技术应用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昆明钢铁控股有限公司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昆明钢铁控股有限公司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锑化物红外探测材料及器件关键技术研发与应用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多模态数据驱动卷烟产品设计优化关键技术与应用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昆明学院 </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5G基站和数字化新基建工程关键技术研发及应用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福建省邮电规划设计院有限公司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中国铁塔股份有限公司云南省分公司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危化生产全过程安全态势感知与智能决策关键技术与应用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云天化集团有限责任公司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云天化集团有限责任公司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高精度非刚性点集配准理论及其应用研究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犹豫模糊子集的数理设计、模型扩展与实际应用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自主可控的云原生业务支撑系统构建与应用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中国移动通信集团云南有限公司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云南省通信管理局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面向大数据平台的多元数据融合与知识图谱关键技术研究及应用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云南南天电子信息产业股份有限公司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云南省工业投资控股集团有限责任公司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高通量卫星系统的5G绿能低碳基站应用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中国移动通信集团云南有限公司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云南省通信管理局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面向云产卷烟制丝过程复杂关系建模与质量智能调控关键技术开发及应用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红云红河烟草(集团)有限责任公司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原烟养护智能化监测关键技术及应用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红云红河烟草(集团)有限责任公司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无线基站运营监测关键技术及应用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中国铁塔股份有限公司云南省分公司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中国铁塔股份有限公司云南省分公司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快火AI直播平台运营管理系统</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云南快火互联网科技有限公司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基于数据平台的制丝全过程数字化管控研究与应用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红云红河烟草(集团)有限责任公司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云南作物智能化种植管理模型构建与创新应用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基于可视化流程自动编排快速开发的流程机器人(RPA)统一平台研究建设</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装备制造业生产过程智能管控系统关键技术开发与集成应用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中国机械总院集团云南分院有限公司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中国机械总院集团云南分院有限公司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高原风电场核心设备状态监测与安全评估体系的研究与应用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基于网省两级联动研发构架的场景化营销融合APP研究建设</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现代政企组织人事数字化管理转型关键技术创新与应用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云南瀚文科技有限公司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昆明国家高新技术产业开发区管理委员会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电子信息技术</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云网安融合一站式网络安全服务平台应用与示范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中国移动通信集团云南有限公司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云南省通信管理局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高渗透率新能源及大规模水电直流外送型电网频率协调控制关键技术与装备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云南电网有限责任公司电力科学研究院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李立浧院士，程时杰院士，王成山院士</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超/特高压换流变压器绕组状态高灵敏度检测与评估关键技术及装备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高压输电线路接地短路燃弧扩散机制与综合防治关键技术及应用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复杂环境下太阳能多元利用关键技术及推广应用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变电站广域立体巡检关键技术研究与示范工程</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高原复杂地形风能高效安全利用关键技术研究及规模化应用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国家电投集团云南国际电力投资有限公司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超临界能源系统热湍流输运削弱机制及强化调控</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高效无线电能传输系统耦合理论及补偿机制研究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电解铝网荷安全互动控制关键技术及装备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SF6智能补气与全自动校验的关键技术及应用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云南电网有限责任公司德宏供电局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云南新能源高占比区域电网三道防线精准控制与广域试验技术及装备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水轮发电机低频振动抑制新技术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双高电网水电机组频率动态支撑技术及工程应用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云南电力试验研究院（集团）有限公司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基于高压隔离开关动态过程及电接触状态感知的智能诊断技术及应用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云南电网有限责任公司红河供电局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配电网合环转供电关键技术及装备研究与应用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园区综合能源系统安全高效运行关键技术及应用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光伏直连制氢和安全储氢关键技术及氢储能系统示范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多运行边界“源-网”协同控制及输电能力提升关键技术研究及应用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怒江州科学技术局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东南亚弱电网巨型灯泡贯流式水电站运行与无人值守关键技术研究与应用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桑河二级水电有限公司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中高压电缆系统绝缘老化与缺陷无损检测及状态评估关键技术及应用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太阳能光伏/热（PV/T）系统性能强化机理及协同设计方法</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高海拔高可靠电力巡检无人机系统关键技术及应用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中国南方电网有限责任公司超高压输电公司大理局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山区特色多场景下配电网带电作业关键技术与装备研究应用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云南电网有限责任公司红河供电局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降低大型水轮发电机组碳刷温度关键技术研究与应用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4000米海拔高原环保气体绝缘型12kV开关成套设备研发与应用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云南省能源研究院有限公司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云南省能源投资集团有限公司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特高压直流换流站智能巡检全覆盖关键技术研发与应用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中国南方电网有限责任公司超高压输电公司曲靖局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基于全域拓扑缩短地区停电时长的地区调度智能决策技术研究与应用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云南电网有限责任公司玉溪供电局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面向换流站数字化运维的智能感知与数字管控系统技术研究及应用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中国南方电网有限责任公司超高压输电公司昆明局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昆明经济技术开发区管理委员会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运行电能表全场景状态评价及在线运维关键技术研究与运用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跨区域关口计量互感器及二次回路异常状态感知与高效运维技术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高原风电机组增效、防雷关键技术与应用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云南能源投资股份有限公司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云南省能源投资集团有限公司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桥接法进行10kV架空导线旁路作业的研究与应用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云南电网有限责任公司德宏供电局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流域集群大型水轮发电机组数字化状态诊断关键技术研究与应用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动力与电气</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创新自锁式S型线夹的射枪式操作杆快捷安装技术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云南电网有限责任公司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云南省总工会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高效不对称成环策略在重要复杂生物碱全合成中的应用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千万吨常减压装置全流程智能控制关键技术及应用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中石油云南石化有限公司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科学技术进步奖（产业创新贡献类）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109</w:t>
            </w:r>
          </w:p>
        </w:tc>
        <w:tc>
          <w:tcPr>
            <w:tcW w:w="184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黄磷尾气热能高效利用及其烟气治理关键技术与应用</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电分析化学传感界面敏化机制及信号放大策略研究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含氮/氧有机化合物的催化合成新方法学研究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高效氟化物红色荧光粉构建及应用基础研究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云南民族大学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糠醛类生物质高效催化转化制化学品</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溶剂萃取法生产磷酸二氢钾成套关键技术与装备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云南省化工研究院有限公司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云天化集团有限责任公司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有机硅单体生产含氯副产物资源化利用关键技术研发与应用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云南能投硅材科技发展有限公司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云南省能源投资集团有限公司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金合金及金化合物化学分析方法研制及应用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提升卷烟品质的功能物质开发新技术及应用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烟草品质关键化学成分多维分析技术体系构建及产业链应用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工业电子雷管制造关键技术创新及应用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云南燃一有限责任公司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基于微生物功能挖掘的烟叶原料多维提质新技术应用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绿色高效调控串联反应精准合成杂环研究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云南民族大学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烟草制品及烟用材料生产质控新型技术体系构建及推广应用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云南省烟草质量监督检测站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云南省烟草专卖局（中国烟草总公司云南省公司）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大型合成氨耐硫耐氯节能变换制氢关键技术及装备开发应用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云南天安化工有限公司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云天化集团有限责任公司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高品质丁基锡系列产品制备关键技术及产业化应用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云南锡业锡化工材料有限责任公司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空天装备用系列新型化铣保护涂料的研发与应用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云南煤化工应用技术研究院有限公司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云南煤化工集团有限公司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低质磷酸生产增效磷酸二铵关键技术研发及产业化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云南云天化股份有限公司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云天化集团有限责任公司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云产卷烟包装新材料及技术创新应用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化学及化学工程</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新型聚氯乙烯系列产品生产关键技术研发及应用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昆明云能化工有限公司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云南省能源投资集团有限公司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多时间尺度不同外强迫异常对东亚季风及气候的影响</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云南省气候中心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亚洲季风区水汽传输过程及稳定同位素气候意义研究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选冶废水有机与重金属污染协同处理的基础理论</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面源有机废物资源化循环利用关键技术研究与应用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钢铁工业典型固危废高值化利用关键技术及应用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鑫联环保科技股份有限公司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典型污染土壤生态修复技术植物微生物互作调控机理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内生菌增强宿主植物耐受重金属机制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持久性环境污染物的快速检测与治理材料研发</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高性能生物炭催化剂构筑理论及催化转化有机硫机制研究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汽车尾气三效催化剂贵金属结构调控及多污染物协同控制机制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昆明贵金属研究所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云南旱涝气候异常预测技术体系构建及应用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铅锌矿区周边多金属复合污染土壤的生态修复与安全利用技术及应用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量子基材在水环境治理中的应用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中润祥实业发展有限公司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云南省短时强降水精细化网格预报关键技术集成与应用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云南省气象台</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高原富营养化湖泊藻源-泥源内负荷多维控制关键技术及应用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云南省生态环境科学研究院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云南河湖健康评估指标体系构建与应用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云南省水文水资源局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云南省水利厅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多源污水预处理—D-A2O—湿地梯级关键技术研发及集成应用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湖库蓝藻水华全程防控技术、装备及应用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中国科学院南京地理与湖泊研究所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电化学厌氧消化中微生物电解池作用机制研究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高原红黏土有机污染土壤修复技术研究及应用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云南天朗环境科技有限公司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治理湖泊及入湖河道的组合式流化床叠加微纳米分子筛气浮技术装备应用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昆明水啸科技有限公司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昆明国家高新技术产业开发区管理委员会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环洱海生态系统修复关键技术研发与应用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云南省县域生态环境质量考核指标体系构建及应用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云南省生态环境监测中心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环境保护与气象</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气候变化对云南水资源承载力影响评估技术集成及应用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云南省气候中心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云南省气象局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多品种精密复合铣床规模化制造关键技术及应用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云南锦润数控机械制造有限责任公司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中国机械总院集团云南分院有限公司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果蔬抗氧化物质加工稳定性及机制研究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新型烟草与卷烟共线加工关键技术及应用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外观品质驱动的梗丝形态重构及产业化应用技术体系</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红云红河烟草(集团)有限责任公司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打叶复烤“大工艺”协同关键技术创新及产业化应用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云南烟叶复烤有限责任公司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云南省烟草专卖局（中国烟草总公司云南省公司）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TK69系列滚滑复合导轨数控落地铣镗床关键部件创新设计及应用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通用技术集团昆明机床股份有限公司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中支卷烟新品规包装工艺及设备研发应用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红塔烟草（集团）有限责任公司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新型电力系统高比速混流式水电机组宽负荷稳定运行关键技术及应用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国投云南大朝山水电有限公司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国投云南大朝山水电有限公司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结构光投影三维视觉测量关键技术研究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精细分离分类烟叶碎屑的离线生产回收技术及应用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红塔烟草（集团）有限责任公司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优质绿色红薯食品深加工关键技术创新及应用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云南新跃农业科技开发有限公司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加香加味水松纸的研发及产业化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云南玉溪水松纸厂</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新型柔性装封箱系统的集成与研发</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红云红河烟草(集团)有限责任公司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纸包装新型特效印刷技术及应用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云南侨通包装印刷有限公司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云南省包装行业协会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卷烟制丝质量精准控制关键技术及应用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高性能球墨铸铁铸造生产线自动化改造关键技术及应用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云南云内动力机械制造有限公司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中国机械总院集团云南分院有限公司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针对烟用内衬纸生产工序改进的新型应用创新</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玉溪市大营街铝箔纸有限责任公司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亚共振双质体节能振动筛</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昆明茨坝矿山机械有限公司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复合纺丝束应用核心技术研究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云南中烟工业有限责任公司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机械轻工</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ZB28 软盒包装机组效率提升关键技术研究与应用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红塔烟草（集团）有限责任公司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中老铁路工程关键技术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中铁二院昆明勘察设计研究院有限责任公司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卢春房院士</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复杂行驶环境下新能源汽车动力系统运行特性解析与节能控制理论</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公路隧道绿色运维与品质提升关键技术及应用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云南交投集团投资有限公司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云南省交通投资建设集团有限公司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香丽高速公路穿越金沙江峡谷不良地质区建造关键技术及应用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装配式公路钢架桥桥面板吊装简易桁架设备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昭通公路局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云南省总工会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公路交通基础设施绿色低碳关键技术研究与应用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云南省交通科学研究院有限公司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云南省交通投资建设集团有限公司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高烈度区峡谷河道型水库塌岸对公路影响评价与工程对策及应用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云南省公路科学技术研究院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云南省交通运输厅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滇东北寒冷环境混凝土质量提升新技术与应用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昭通市宜昭高速公路投资开发有限公司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滇东北高山深谷长螺旋桥隧群施工及智慧运维关键技术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中国水利水电第十四工程局有限公司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中国水利水电第十四工程局有限公司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公路基础设施智能运维关键技术及成套装备</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云南省公路路政管理总队（云南省综合交通发展中心）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云南省交通运输厅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近库区跨断层隧道抗减震关键技术与工程应用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云南省公路科学技术研究院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云南省交通运输厅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基于云平台的道路运输驾驶员心理适宜性测评系统研发及推广应用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云南交通职业技术学院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云南省交通运输厅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高原湖相软土地层盾构掘进及先隧后站施工关键技术与应用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中铁二十局集团第五工程有限公司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大宗商品全流程供应链一体化物流服务平台技术及应用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云南省物流投资集团有限公司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昆明钢铁控股有限公司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基于多尺度建成环境的建设项目交通影响评价和改善技术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云南省交通科学研究院有限公司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云南省交通投资建设集团有限公司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中老昆万铁路玉磨段调度管理与车站生产作业系统</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中国铁路昆明局集团有限公司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中国铁路昆明局集团有限公司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基于数字孪生的钢轨探伤仿真实训平台构建及运用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中国铁路昆明局集团有限公司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中国铁路昆明局集团有限公司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交通运输</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轨道交通工程轨道施工技术研究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西南交通建设集团股份有限公司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中国西南山区两栖爬行动物多样性形成与环境适应</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热带森林群落的生物多样性研究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中国科学院西双版纳热带植物园</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极小种群野生植物高风险灭绝机制与拯救保护</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干热河谷特色资源植物利用与生态产业关键技术构建</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农林生物质高效热解联产关键技术及产业化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区域性兰科植物综合保护的理论和实践</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中国科学院西双版纳热带植物园</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云南森林生态系统碳汇效应机制及对气候变化的响应</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中国科学院西双版纳热带植物园</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唇形科重要类群的分类与系统演化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云南橡胶林对热带雨林土壤多元素耦联关系的作用及生态水文效应</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西南大型竹材细胞壁化学及酶解转化增效调控研究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西南山区自然保护地综合监管的空间关键技术创新及应用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西南地区森林碳汇立体化监测与智能化经营管理关键技术及应用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云南森林腐朽真菌多样性与分子系统学研究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云南蜘蛛资源与区系特征及群落动态变化的研究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气候变化对森林群落动态影响研究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西南林业大学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高黎贡山生态资源多样性与生命策略研究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稀有植物云南金钱槭的保护生物学研究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云南省生态环境科学研究院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云南省生态环境厅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三种重要中药材生产关键技术创新及应用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云南省林业和草原技术推广总站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云南省林业和草原局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桉树轻基质育苗技术应用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云南云景林业开发有限公司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干热河谷青花椒品种创制及增效关键技术创新与应用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昭通市林业和草原科学研究所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环境友好型生态胶园构建关键技术与应用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云南省热带作物科学研究所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西双版纳州科学技术局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花椒良种选育及优质高产关键技术创新与应用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丽江市林业科学研究所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丽江市科学技术局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林业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云南特色乡土绿化植物种质创新及培育技术集成应用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云南省林业和草原科学院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云南省林业和草原局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重要药食兼用资源精准制造关键技术创新及应用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植物铁吸收系统的分子调控机制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中国科学院西双版纳热带植物园</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216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茶树基因组的变异与进化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217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甘蔗抗逆高糖新品种选育及配套栽培技术应用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云南省农业科学院甘蔗研究所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218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云南野生食用菌及制品质量安全控制关键技术与高效利用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昆明海关技术中心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中华人民共和国昆明海关</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219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烟草种子高效繁殖关键技术与产业化应用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玉溪中烟种子有限责任公司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云南省烟草专卖局（中国烟草总公司云南省公司）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甘蔗糖蜜生产高活性干酵母产业化关键技术及应用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安琪酵母（德宏）有限公司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科学技术进步奖（产业创新贡献类）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云南跨境水稻“两迁”害虫绿色防控技术创新与应用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云南省农业科学院农业环境资源研究所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抗晚疫病优质高产马铃薯新品种选育及应用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云南省农业科学院经济作物研究所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特色鲜食甜玉米新品种选育及配套技术推广应用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云南省农业科学院粮食作物研究所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云南特色园艺产品采后供应链精准保鲜关键技术及应用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云南建投物流有限公司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农田磷素累积风险识别与作物高效利用关键技术及应用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优质产区风土、引种及其生产管理对葡萄防落粒和葡萄酒风味的调控机理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云南温光敏两系杂交小麦技术体系构建与应用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云南省农业科学院粮食作物研究所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云南主要蔬菜抗病优质新品种选育及应用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229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云南大麦多元化育种创新及其综合利用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云南省农业科学院生物技术与种质资源研究所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蔬菜水果茶叶质量安全检测关键技术创建与应用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云南省农业科学院质量标准与检测技术研究所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云南蔬菜制繁种产业化关键技术创新及应用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云南省农业科学院热区生态农业研究所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油菜早熟高产油量优质品种选育与高效配套技术研究应用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云南省农业科学院经济作物研究所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丘陵山地马铃薯全程机械化关键技术与装备及推广应用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低纬高原水稻种子保健与农药减量增效绿色生产关键技术创新及应用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云南省农业科学院粮食作物研究所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乡村振兴人才知识管理体系创建与应用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新发甘蔗白叶病防控技术创建与应用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云南省农业科学院甘蔗研究所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烟叶智能精准烘烤提质降损技术体系构建及应用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云南省烟草农业科学研究院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云南省烟草专卖局（中国烟草总公司云南省公司）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云南稻种资源白叶枯病抗性系统性评价与创新利用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云南省农业科学院生物技术与种质资源研究所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239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藜麦优质抗逆新种质创制及产业化关键技术研发</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云南小粒咖啡水-肥-光协同调控与高值化加工关键技术及应用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云南典型高原河湖流域绿色农田一体化管理关键技术及应用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云南省农业科学院农业环境资源研究所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转基因农产品分子特征分析及精准快速高通量检测方法研究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食用菌灵芝的分子育种方法及其在高效生产活性三萜中的应用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云南草果分子遗传多样性研究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三七防御根腐病的分子机制研究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五种决明属植物抗TMV活性成分的研究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云南民族大学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茶叶中农药残留的快速、精准联动检测关键技术创建与应用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勐海茶业有限责任公司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西双版纳州科学技术局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农机深松技术的研发与应用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新平紫岩农业机械工程有限公司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249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玉米品种保玉12号、13号、16号选育及示范推广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保山市农业技术推广中心（保山市农业科学研究所）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保山市玉米草地贪夜蛾减量化防治技术集成与应用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保山市植保植检站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“绥江半边红李”新品种选育及产业化关键技术集成应用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绥江县农业技术推广中心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昭通复杂植烟生态分区和配套生产关键技术创建与应用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红塔烟草(集团)有限责任公司昭通卷烟厂</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云南干热河谷鲜食葡萄生产关键技术创新及应用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云南省农业科学院热区生态农业研究所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云南胡椒产业高效生产关键技术集成与应用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云南省农业科学院热带亚热带经济作物研究所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云南蒙自优质石榴品种选育及高效栽培技术集成应用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蒙自市果蔬技术推广站（蒙自市石榴研究所）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云南薏苡种质收集创制及种植关键技术研究应用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文山壮族苗族自治州农业科学院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杂交油菜保油杂1号、2号品种选育及栽培技术集成应用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保山市农业技术推广中心（保山市农业科学研究所）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保山市科学技术局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楚雄烤烟提质增效栽培与调制关键技术创新及应用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云南省烟草公司楚雄州公司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259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空气源热泵烘干机械及其智能控制技术的研发与应用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玉溪新天力农业装备制造有限公司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赤水河流域云南段农业害虫友好型防控集成技术与应用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昭通市植保植检站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优质专用青贮玉米文青贮2号和文单006选育及应用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文山壮族苗族自治州农业科学院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临沧植烟土壤生物调理及根茎病害防控关键技术创新与应用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云南省烟草公司临沧市公司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小粒咖啡加工技术研发与创新</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德昂酸茶资源挖掘及开发利用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云南德凤茶业有限公司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普洱市生态茶园提质增效技术集成与应用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普洱市农业科学研究所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云南原汁红糖标准化生产关键技术创新与应用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云南省农业科学院甘蔗研究所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优质高抗白粉病大麦新品种凤大麦7号选育及应用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大理白族自治州农业科学推广研究院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管氏肿腿蜂防控咖啡灭字脊虎天牛关键技术与应用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269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高原苹果矮化栽培关键技术创新与应用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昭通市苹果产业发展中心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滇东曲靖高原特色现代农业产业发展体系构建及应用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云南省农业科学院农业经济与信息研究所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云南省农业科学院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271</w:t>
            </w:r>
          </w:p>
        </w:tc>
        <w:tc>
          <w:tcPr>
            <w:tcW w:w="184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shd w:val="clear" w:color="auto" w:fill="auto"/>
              </w:rPr>
            </w:pPr>
            <w:r>
              <w:rPr>
                <w:rFonts w:hint="default" w:ascii="Times New Roman" w:hAnsi="Times New Roman" w:eastAsia="方正仿宋_GBK" w:cs="Times New Roman"/>
                <w:i w:val="0"/>
                <w:color w:val="000000"/>
                <w:kern w:val="0"/>
                <w:sz w:val="18"/>
                <w:szCs w:val="18"/>
                <w:u w:val="none"/>
                <w:lang w:val="en-US" w:eastAsia="zh-CN" w:bidi="ar"/>
              </w:rPr>
              <w:t>普洱市水稻旱作技术集成示范推广应用</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shd w:val="clear" w:color="auto" w:fill="auto"/>
              </w:rPr>
            </w:pPr>
            <w:r>
              <w:rPr>
                <w:rFonts w:hint="default" w:ascii="Times New Roman" w:hAnsi="Times New Roman" w:eastAsia="方正仿宋_GBK" w:cs="Times New Roman"/>
                <w:i w:val="0"/>
                <w:color w:val="000000"/>
                <w:kern w:val="0"/>
                <w:sz w:val="18"/>
                <w:szCs w:val="18"/>
                <w:u w:val="none"/>
                <w:lang w:val="en-US" w:eastAsia="zh-CN" w:bidi="ar"/>
              </w:rPr>
              <w:t>普洱凯丰农业科技有限公司</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shd w:val="clear" w:color="auto" w:fill="auto"/>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shd w:val="clear" w:color="auto" w:fill="auto"/>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shd w:val="clear" w:color="auto" w:fill="auto"/>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普洱市茶叶化肥减量增效集成技术示范应用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普洱市种子站</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玉溪雪茄烟叶生产关键技术创新与应用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云南省烟草公司玉溪市公司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农业</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高原湖泊流域烟区农业面源污染防治关键技术研究与应用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云南省烟草公司玉溪市公司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275</w:t>
            </w:r>
          </w:p>
        </w:tc>
        <w:tc>
          <w:tcPr>
            <w:tcW w:w="184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优化理论中的度量正则性分析</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伽玛射线暴辐射机制研究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中国科学院云南天文台</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耀变体喷流高能辐射物理过程</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空间碎片与月球激光测距关键技术及应用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中国科学院云南天文台</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韩占文院士</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279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空间电磁感知先进技术研究及其推广应用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中国科学院云南天文台</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全息成像关键基础理论研究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几类非线性偏微分方程解的适定性和稳定性</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Wielandt 公开问题的证明与传递图领域的重要进展</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时滞非线性动力系统分析与控制的关键问题研究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云南民族大学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能源与金融市场的波动率预测及风险传染效应研究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云南财经大学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利用多波段观测限定Blazar喷流及河外背景光的性质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数理与天文</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白矮星及大质量恒星的深层次物理规律</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白鹤滩300m级特高拱坝智能建造关键技术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中国三峡建工（集团）有限公司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科学技术进步奖（产业创新贡献类）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河流生态水文复苏监测与调控关键技术及应用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云南华电金沙江中游水电开发有限公司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华电云南发电有限公司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289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傣族建筑传统工艺的创新与发展</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瑞丽市荣丰民族文化传播有限公司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云南省总工会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水库移民村镇规划建设的地方适应性理论、技术及应用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巨型梯级水电站群智慧集控发电运行技术及应用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华能澜沧江水电股份有限公司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复杂山地光伏场区快速精细化设计与施工一体化关键技术及应用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乌东德水电站右岸特大地下洞井群施工关键技术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面向复杂条件的高适用性混凝土外加剂研发与应用关键技术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复杂山区天然气长输管道天地空一体化安全保障关键技术及应用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高混凝土面板堆石坝大比例软岩筑坝关键技术与应用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中国电建集团昆明勘测设计研究院有限公司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复杂环境软土超大深基坑多环内支撑体系关键技术与应用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云南建投第一勘察设计有限公司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基于多源异构数据的高原山地城市洪涝过程模拟与灾害链预警关键技术及其应用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昆明市水务局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云南省水利厅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299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地下互通分岔隧道交汇段超大断面六步正反序施工技术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云南建投第四建设有限公司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高原复杂地形地质区勘察全流程标准化施工关键技术及应用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云南中林规划设计有限公司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基于抗震安全的超高层底商超前运营立体高效施工关键技术研发和应用  </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云南省住房和城乡建设厅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坝顶溢流面板坝设计建造关键技术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云南建投第二水利水电建设有限公司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德宏州水旱灾害预警预报与城市洪涝灾害预警系统建设与应用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云南省水文水资源局德宏分局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张建云院士</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高原地震频发地区装配式钢结构建筑成套技术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云南省设计院集团有限公司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云南省住房和城乡建设厅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高烈度区复杂超高层建筑关键技术研究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中铁建工集团有限公司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云南省住房和城乡建设厅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水利土木建筑</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大型网架偏心顶推滑移施工技术研究与应用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十四冶建设集团云南安装工程有限公司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云南省建设投资控股集团有限公司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高炉煤气CO2-CO共氢化制甲醇基础理论 </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稀土钽酸盐热防护涂层材料的设计、制备技术及应用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309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稀土离子发光性质调制与增强机理研究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高性能介电材料的缺陷簇方法与理论</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镓基液态金属热界面材料制备与应用关键技术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云南中宣液态金属科技有限公司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磨矿系统可视化能量配置及其耐磨材料适配技术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重载车辆铝合金轮毂全流程制造关键技术及应用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昆明冶金研究院有限公司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中国铜业有限公司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稀贵金属焊接/装联导电材料关键制备技术及产业化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铁基粉体材料及零部件关键制备技术与应用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锡冶金危险固废绿色利用成套技术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铝冶炼危险固废综合利用关键技术及产业化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云南云铝润鑫铝业有限公司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云南铝业股份有限公司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铜冶炼综合回收关键技术开发及应用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云南铜业股份有限公司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中国铜业有限公司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319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基于特制工业硅的有机硅单体高效合成技术及应用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导电聚苯胺及其复合电极材料的聚合机理和应用基础研究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梯度纳米结构材料的研究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铋系热电材料的可控合成和性能协同增强机理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有机染料催化降解材料的设计、控制合成及其降解机理研究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新型硅基复合材料构筑及其对重金属离子吸附和检测机理研究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复杂钛铁矿资源高效综合利用关键技术及产业化应用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云南国钛金属股份有限公司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5N高纯金、铂及其蒸发材料关键制备技术研发与应用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云南省贵金属新材料控股集团股份有限公司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德宏传统傣陶产业技术创新</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瑞丽市点土文化创意设计有限公司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云南省总工会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热镀锌合金制备关键技术及运用项目</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云南驰宏资源综合利用有限公司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中国铜业有限公司</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329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铝电解生产数智化系统关键技术研发及应用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云南文山铝业有限公司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高强6xxx铝合金优质锭坯开发及超轻锻造轮毂制备集成技术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云南云铝泽鑫铝业有限公司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电解水制氢过渡金属材料的界面调控及微观机理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氯化法钛白氧化反应器内流体流动特性与TiO2生长机制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云南师范大学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冶金与材料科学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氧化铝溶出沉降工序节能减排关键技术研究与应用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云南文山铝业有限公司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文山州科学技术局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优选功能干细胞的关键质量体系建立及对自身免疫性疾病的示范应用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病毒性传染病的精准诊疗和防治策略应用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2型糖尿病并发血管病变风险预测及诊治体系的构建与推广应用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w:t>
            </w:r>
            <w:r>
              <w:rPr>
                <w:rFonts w:hint="default" w:ascii="Times New Roman" w:hAnsi="Times New Roman" w:eastAsia="方正仿宋_GBK" w:cs="Times New Roman"/>
                <w:i w:val="0"/>
                <w:color w:val="000000"/>
                <w:spacing w:val="-6"/>
                <w:kern w:val="0"/>
                <w:sz w:val="18"/>
                <w:szCs w:val="18"/>
                <w:u w:val="none"/>
                <w:lang w:val="en-US" w:eastAsia="zh-CN" w:bidi="ar"/>
              </w:rPr>
              <w:t>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云南省恶性肿瘤精确放射治疗体系构建与应用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云南省肿瘤医院（昆明医科大学第三附属医院）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昆明医科大学第三附属医院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升补宗气-化痰通络法防治COPD和IPF技术体系构建与推广应用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339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严重肢体感染性复合组织缺损修复重建关键技术的创新及临床应用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中国人民解放军联勤保障部队第九二〇医院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解放军联勤保障部队九二〇医院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间充质干细胞临床应用与产业化关键技术集成创新与转化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中国人民解放军联勤保障部队第九二〇医院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解放军联勤保障部队九二〇医院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医工融合骨科精准诊疗关键技术创新及临床应用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云南炎症性肠病的临床诊治体系构建及推广应用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基于“病毒-人群-环境”的中医防治呼吸系统病毒性疾病体系构建及应用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云南中医药大学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基于转录组学研究云南高原人群系统性红斑狼疮发病机制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男性不育症生育风险评估和防控体系构建及应用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急性白血病的新型CAR-T细胞治疗技术</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中国人民解放军联勤保障部队第九二〇医院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解放军联勤保障部队九二〇医院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四肢精准皮瓣关键技术创新与应用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中国人民解放军联勤保障部队第九二〇医院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解放军联勤保障部队九二〇医院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右美托咪定围手术期心脏保护作用的临床应用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349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脊髓损伤全周期康复关键技术的建立与应用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儿童青少年心理、行为问题干预关键技术体系的构建及应用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昆明医科大学 </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结直肠癌精准防治关键技术体系建立、应用与推广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云南省肿瘤医院（昆明医科大学第三附属医院）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昆明医科大学第三附属医院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云南省区域性高发肺腺癌精准诊疗关键技术与临床应用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云南省肿瘤医院（昆明医科大学第三附属医院）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昆明医科大学第三附属医院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缺血性脑血管病病因研究及治疗技术的创新与推广应用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终末期肾病神经和血管相关并发症的防治体系构建及临床应用推广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云南省两类常见遗传溶血性疾病筛查体系的建立及应用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云南鼠疫分子溯源及诊断新方法建立与应用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云南省地方病防治所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脑卒中康复治疗体系的建立与推广应用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基于循证医学构建碳青霉烯类耐药细菌诊疗与监控体系及推广应用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359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社区获得性肺炎精准诊疗体系的创建及推广应用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女性生殖系统两癌分子标记物的筛查技术及推广应用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浅表膀胱癌术后复发关键理论和防治技术体系建立及应用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傣医药特色制剂研发及诊疗技术创建与临床应用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w:t>
            </w:r>
            <w:r>
              <w:rPr>
                <w:rFonts w:hint="default" w:ascii="Times New Roman" w:hAnsi="Times New Roman" w:eastAsia="方正仿宋_GBK" w:cs="Times New Roman"/>
                <w:i w:val="0"/>
                <w:color w:val="000000"/>
                <w:spacing w:val="-17"/>
                <w:kern w:val="0"/>
                <w:sz w:val="18"/>
                <w:szCs w:val="18"/>
                <w:u w:val="none"/>
                <w:lang w:val="en-US" w:eastAsia="zh-CN" w:bidi="ar"/>
              </w:rPr>
              <w:t>双版纳傣族自治州民族医药研究所（西双版纳傣族自治州傣医医院）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西双版纳州科学技术局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视网膜母细胞瘤和糖尿病视神经病变疾病研究及治疗的新技术构建与临床推广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大理白族自治州人民医院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云南省妇女泌尿生殖道HPV感染与特征微生物的相关性及临床诊疗应用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卵巢衰老中医药防治体系建立与临床应用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玉溪市红塔区妇幼保健院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基于“内调外治”中医特色疗法治疗膝骨性关节炎的技术体系构建及临床应用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食管癌、非小细胞肺癌诊断及预后新型标志物的功能和机制研究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中国人民解放军联勤保障部队第九二〇医院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解放军联勤保障部队九二〇医院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BDNF参与卒中后抑郁的分子机制及甘草苷的干预作用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369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软骨细胞凋亡与骨关节炎发生的microRNA调控机制研究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康复医学信息管理系统及设备的研发与临床应用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云南地区HPV/RV分子流行特征及诊断检测体系构建与推广应用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玉溪市基本消除麻疹防控体系的建立及应用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玉溪市疾病预防控制中心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新生儿脑损伤多学科协作诊疗体系的构建与临床应用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曲靖市妇幼保健院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尿道下裂改良手术与精子优选治疗男性不育关键技术及临床应用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血清生物标志物对精神分裂症认知障碍的判别新技术和临床应用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云南省四种重要人体寄生虫病流行现状与综合防控关键策略措施及应用成效</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云南省寄生虫病防治所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377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体脂肪分布对葡萄糖、脂质和骨代谢的影响及应用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378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终末期CroweⅢ、CroweⅣ型成人发育性髋关节发育不良手术技术创新及临床应用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379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儿童龋病防治体系构建及应用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昆明医科大学附属口腔医院（云南省口腔医院）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冠心病易感基因与传统风险因子联合运用的研究和推广应用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智慧化老年共病特色诊疗技术体系的构建及应用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角膜内皮失代偿疾病治疗新技术的构建及应用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时空针灸学术体系的构建及临床应用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云南中医药大学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云南省红河州冠心病少数民族区域特征及临床应用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红河州滇南中心医院（个旧市人民医院）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德宏少数民族地区肺结节-肺癌诊治全链条体系的创建与应用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德宏州人民医院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砷代谢关键酶与表观遗传学综合分析在肺癌早期筛查中应用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云南省疾病预防控制中心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学校结核病防控关键技术建立及推广应用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云南省疾病预防控制中心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云南省儿童眼底病筛查防治体系的建立与推广应用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389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艾滋病合并淋巴瘤诊疗策略研究与成效</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云南省传染病医院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腹腔镜微创精准肝切除术的关键技术建立及临床应用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曲靖市第二人民医院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难治性皮肤病关键防治技术的建立及推广应用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艾滋病防控技术瑞丽现场集成应用成效及示范</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瑞丽市疾病预防控制中心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德宏州科学技术局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基于资源协同理论对城市社区老年慢性病人生活能力影响因素干预与应用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低温冲击镇痛在训练后关节创伤性滑膜炎早期防治中的应用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中国人民解放军联勤保障部队第九二六医院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儿童川崎病外周血淋巴细胞免疫组库的研究及冠状动脉病变危险因素分析与临床应用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昆明市儿童医院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云南省玉溪市HIV/AIDS早发现早治疗综合技术策略的建立与应用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玉溪市疾病预防控制中心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云南省小儿先天性心胸结构性畸形疾病诊疗技术体系建立与应用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昆明市儿童医院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胃肠疾病经腹壁超声诊疗策略与应用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陆良县中医医院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399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心肌收缩力调节器抗心衰有效性、安全性、方法学研究与推广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云南省阜外心血管病医院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400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腹膜透析治疗肝衰竭疗效及对炎症细胞因子影响的临床应用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楚雄彝族自治州人民医院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楚雄州科学技术局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401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蜞针联合蜂毒疗法创新治疗类风湿关节炎合并代谢性疾病的基础研究及临床应用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红河州滇南中心医院（个旧市人民医院）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402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ARVC导致云南不明原因猝死的病因研究及防控策略</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云南省地方病防治所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403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基于CBCT的口腔颌面影像学解剖及临床应用推广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昆明市延安医院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生物标志物在呼吸系统炎症性疾病诊断和治疗中的临床应用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昆明医科大学第一附属医院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二步分层法腹腔镜左半肝切除术的临床应用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重型颅脑损伤高压氧治疗技术的应用及推广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云南大学附属医院（云南省第二人民医院、云南省眼科医院）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院前医疗急救“空窗期”患者救治关键技术创新与应用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玉溪市急救中心</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管氏学术流派针法体系的构建及临床应用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409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提高红河哈尼族、彝族冠心病伴抑郁患者生存质量的关键技术与应用推广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云南省滇南中心医院（红河哈尼族彝族自治州第一人民医院）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边疆基层医院紧急床旁心脏起搏技术有效性、安全性、方法学研究与推广</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肺癌相关分子病因及基层医院早筛新模式的建立与临床应用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昆明医科大学第二附属医院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以红河哈尼族、彝族CYP2C9、VKORC1基因多态性构建华法林预测剂量模型的关键技术与应用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云南省滇南中心医院（红河哈尼族彝族自治州第一人民医院）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激痛点浮针治疗骨质疏松陈旧胸腰椎压缩性骨折疼痛的临床应用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宣威市中医医院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曲靖市科学技术局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昆明市性病防控模式的构建及应用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昆明市疾病预防控制中心（昆明市卫生检验中心、昆明市健康教育所）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lang w:eastAsia="zh-CN"/>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边疆基层医院间心电网络构建关键技术与应用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云南省滇南中心医院（红河哈尼族彝族自治州第一人民医院）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红河州科学技术局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视网膜血管性和新生血管性疾病全病程管理体系的构建及应用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云南省高原地区高危新生儿诊疗及随访体系的构建与应用  </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昆明地区手足口病例 ECHO 等新发病毒感染状况及基因特征分析与应用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昆明市疾病预防控制中心（昆明市卫生检验中心、昆明市健康教育所）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胃肠肿瘤预测诊疗新分子标记物发现及跨区域MDT策略与推广应用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云南省第一人民医院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个体化游离股前外侧和股直肌瓣修复口腔癌术后缺损及推广应用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昆明医科大学附属口腔医院（云南省口腔医院）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艾滋病和类风湿性关节炎免疫异常人群接种新冠病毒灭活疫苗免疫应答规律及应用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基于哈尼医药理念创建肛周疾病内外兼治临床方案及推广应用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普洱市中医医院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普洱市科学技术局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医疗卫生</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独龙族等三个云南特有少数民族医药抢救性发掘整理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云南中医药大学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非人灵长类高等级生物安全实验室建设关键技术、运行体系与应用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科学技术进步奖（社会公益项目类）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PPAP类杂合生源天然产物的结构多样性及活性</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RNA结合蛋白调控基因表达的新机制研究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儿童青少年近视防控的稀土发光系列新产品创制与应用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技术发明奖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三七绿色高效栽培及加工关键技术与产业化</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昆明理工大学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药用灵芝的新颖结构分子发现及健康功能</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中国科学院昆明植物研究所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脂质代谢调控及代谢性疾病机制研究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针对肿瘤疾病的候选药物发现与递送优化研究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西南药用植物中抗炎症小体萜类新分子的发现及作用机制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精神分裂症的发病机制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灯盏乙素抑制脑缺血小胶质细胞炎症反应的作用和机制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昆明医科大学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昆明医科大学 </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缬沙坦氨氯地平片研发关键技术与产业化及应用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昆药集团股份有限公司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昆明国家高新技术产业开发区管理委员会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白及等3项特色中药材品种标准提升及产业化推广应用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云南植物药业有限公司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滇重楼产业化关键技术研究与应用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云南白药集团太安生物科技产业有限公司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丽江市科学技术局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Vero细胞流感病毒减毒株选育及其疫苗关键技术研究与应用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林麝、美洲大蠊、胡蜂等特色药用动物开发关键技术研究与应用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云南农业大学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云南药食同源大品种滇黄精和天麻产业化关键技术及应用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云南中医药大学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六种云南药食两用资源中活性成分的基础及应用研究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云南民族大学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HIV-1包膜蛋白gp120构象调控的分子机制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情绪障碍的遗传机制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新冠疫苗临床前ADE风险评估</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中国医学科学院医学生物学研究所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445</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非诺贝特在缺血性脑卒中的神经保护作用及机制</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大理大学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自然科学奖</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446</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重要佤药资源‘娘母良’繁育与栽培关键技术及应用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云南奕华农业生物有限公司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临沧市科学技术局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447</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新型宫颈癌疫苗产业化项目</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玉溪泽润生物技术有限公司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448</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抗风湿类中成药中非法添加物检测方法创新和应用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云南省食品药品监督检验研究院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云南省市场监督管理局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449</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医药与基础医学</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乌天麻“两菌”良种筛选与配套栽培关键技术创新及应用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科学技术进步奖（应用技术项目类）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昭通市科学技术局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450</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科学与技术普及</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澄江化石地世界遗产2+1+5科普创新模式</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玉溪师范学院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科学技术进步奖（科普项目类）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玉溪市科学技术局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451</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科学与技术普及</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中医药（民族医药）“1+N”科普服务体系的创建与应用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云南中医药大学</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科学技术进步奖（科普项目类）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云南省教育厅</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452</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科学与技术普及</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生态中国----生物多样性科普丛书</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中国科学院昆明动物研究所</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科学技术进步奖（科普项目类）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中国科学院昆明分院</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453</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科学与技术普及</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面向青少年群体的机械设计类科普产品研发及推广应用</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昆明少科科技有限公司</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科学技术进步奖（科普项目类）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昆明市科学技术局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bottom"/>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454</w:t>
            </w:r>
          </w:p>
        </w:tc>
        <w:tc>
          <w:tcPr>
            <w:tcW w:w="184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科学与技术普及</w:t>
            </w:r>
          </w:p>
        </w:tc>
        <w:tc>
          <w:tcPr>
            <w:tcW w:w="33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国家三孩政策好  科学生育不能少——再生育妇女科学生育知识</w:t>
            </w:r>
          </w:p>
        </w:tc>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云南省妇幼保健院</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科学技术进步奖（科普项目类）</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云南省卫生健康委员会</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atLeas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三等奖</w:t>
            </w:r>
          </w:p>
        </w:tc>
      </w:tr>
    </w:tbl>
    <w:p/>
    <w:p/>
    <w:p/>
    <w:sectPr>
      <w:headerReference r:id="rId3" w:type="default"/>
      <w:footerReference r:id="rId4" w:type="default"/>
      <w:pgSz w:w="16838" w:h="11906" w:orient="landscape"/>
      <w:pgMar w:top="2041" w:right="1531" w:bottom="1701" w:left="1531" w:header="851" w:footer="1020" w:gutter="0"/>
      <w:pgBorders>
        <w:top w:val="none" w:sz="0" w:space="0"/>
        <w:left w:val="none" w:sz="0" w:space="0"/>
        <w:bottom w:val="none" w:sz="0" w:space="0"/>
        <w:right w:val="none" w:sz="0" w:space="0"/>
      </w:pgBorders>
      <w:pgNumType w:fmt="decimal"/>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76"/>
        <w:tab w:val="left" w:pos="1485"/>
        <w:tab w:val="left" w:pos="4801"/>
        <w:tab w:val="right" w:pos="8844"/>
        <w:tab w:val="clear" w:pos="4153"/>
        <w:tab w:val="clear" w:pos="8306"/>
      </w:tabs>
      <w:ind w:right="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11D1C"/>
    <w:rsid w:val="4E71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4"/>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2024-07-05T02:37:00Z</dcterms:created>
  <dc:creator>vivi</dc:creator>
  <cp:lastModifiedBy>vivi</cp:lastModifiedBy>
  <dcterms:modified xsi:type="dcterms:W3CDTF">2024-07-05T02:41:13Z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